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D6" w:rsidRPr="009F0932" w:rsidRDefault="009F0932" w:rsidP="009F0932">
      <w:pPr>
        <w:pStyle w:val="zag1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9F0932">
        <w:rPr>
          <w:b/>
          <w:sz w:val="28"/>
          <w:szCs w:val="28"/>
        </w:rPr>
        <w:t>Планируемые результаты усвоения учебного курса</w:t>
      </w:r>
    </w:p>
    <w:p w:rsidR="00C01FD6" w:rsidRDefault="00C01FD6" w:rsidP="00C01FD6">
      <w:pPr>
        <w:pStyle w:val="zag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C01FD6" w:rsidRPr="00AA4346" w:rsidRDefault="00C01FD6" w:rsidP="009F0932">
      <w:pPr>
        <w:pStyle w:val="zag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4346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освоения курса немецкого языка 7</w:t>
      </w:r>
      <w:r w:rsidRPr="00AA4346">
        <w:rPr>
          <w:sz w:val="28"/>
          <w:szCs w:val="28"/>
        </w:rPr>
        <w:t xml:space="preserve"> класса учащиеся должны овладеть следующими знаниями, умениями и навыками.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  <w:u w:val="single"/>
        </w:rPr>
        <w:t>Личностные результаты: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формирование дружелюбного и толерантного отношения к проявлениям иной культуры, уважения к личности, ценностям семьи;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 xml:space="preserve">приобретение таких качеств, как воля, целеустремленность, </w:t>
      </w:r>
      <w:proofErr w:type="spellStart"/>
      <w:r w:rsidRPr="00866882">
        <w:t>креативность</w:t>
      </w:r>
      <w:proofErr w:type="spellEnd"/>
      <w:r w:rsidRPr="00866882">
        <w:t xml:space="preserve">, </w:t>
      </w:r>
      <w:proofErr w:type="spellStart"/>
      <w:r w:rsidRPr="00866882">
        <w:t>эмпатия</w:t>
      </w:r>
      <w:proofErr w:type="spellEnd"/>
      <w:r w:rsidRPr="00866882">
        <w:t>, трудолюбие, дисциплинированность;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совершенствование коммуникативной и общей речевой культуры, совершенствование приобретенных иноязычных коммуникативных умений в говорении, аудировании, чтении, письменной речи и языковых навыков;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существенное расширение лексического запаса и лингвистического кругозора;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самосовершенствование в образовательной области «Иностранный язык»;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осознание возможностей самореализации и самоадаптации средствами иностранного языка;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более глубокое осознание культуры своего народа и готовность к ознакомлению с ней представителей других стран;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осознание себя гражданином своей страны и мира;</w:t>
      </w:r>
    </w:p>
    <w:p w:rsidR="00866882" w:rsidRPr="00866882" w:rsidRDefault="00866882" w:rsidP="009F0932">
      <w:pPr>
        <w:pStyle w:val="a3"/>
        <w:numPr>
          <w:ilvl w:val="0"/>
          <w:numId w:val="1"/>
        </w:numPr>
        <w:shd w:val="clear" w:color="auto" w:fill="FFFFFF"/>
        <w:spacing w:before="0" w:beforeAutospacing="0" w:after="169" w:afterAutospacing="0"/>
        <w:jc w:val="both"/>
      </w:pPr>
      <w:r w:rsidRPr="00866882"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  <w:u w:val="single"/>
        </w:rPr>
        <w:t>Метапредметные результаты:</w:t>
      </w:r>
    </w:p>
    <w:p w:rsidR="00866882" w:rsidRPr="00866882" w:rsidRDefault="00866882" w:rsidP="009F0932">
      <w:pPr>
        <w:pStyle w:val="a3"/>
        <w:numPr>
          <w:ilvl w:val="0"/>
          <w:numId w:val="2"/>
        </w:numPr>
        <w:shd w:val="clear" w:color="auto" w:fill="FFFFFF"/>
        <w:spacing w:before="0" w:beforeAutospacing="0" w:after="169" w:afterAutospacing="0"/>
        <w:jc w:val="both"/>
      </w:pPr>
      <w:r w:rsidRPr="00866882"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культуры, языка своего народа, своего края, основ культурного наследия народов России и человечества;</w:t>
      </w:r>
    </w:p>
    <w:p w:rsidR="00866882" w:rsidRPr="00866882" w:rsidRDefault="00866882" w:rsidP="009F0932">
      <w:pPr>
        <w:pStyle w:val="a3"/>
        <w:numPr>
          <w:ilvl w:val="0"/>
          <w:numId w:val="2"/>
        </w:numPr>
        <w:shd w:val="clear" w:color="auto" w:fill="FFFFFF"/>
        <w:spacing w:before="0" w:beforeAutospacing="0" w:after="169" w:afterAutospacing="0"/>
        <w:jc w:val="both"/>
      </w:pPr>
      <w:r w:rsidRPr="00866882">
        <w:t>формирование целостного мировоззрения, соответствующего современному развитию науки и общественной практики, учитывающего социальное, культурное языковое и духовное многообразие современного мира;</w:t>
      </w:r>
    </w:p>
    <w:p w:rsidR="00866882" w:rsidRPr="00866882" w:rsidRDefault="00866882" w:rsidP="009F0932">
      <w:pPr>
        <w:pStyle w:val="a3"/>
        <w:numPr>
          <w:ilvl w:val="0"/>
          <w:numId w:val="2"/>
        </w:numPr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религиям, традициям, языкам, ценностям народов России и народов мира;</w:t>
      </w:r>
      <w:proofErr w:type="gramEnd"/>
    </w:p>
    <w:p w:rsidR="00866882" w:rsidRPr="00866882" w:rsidRDefault="00866882" w:rsidP="009F0932">
      <w:pPr>
        <w:pStyle w:val="a3"/>
        <w:numPr>
          <w:ilvl w:val="0"/>
          <w:numId w:val="2"/>
        </w:numPr>
        <w:shd w:val="clear" w:color="auto" w:fill="FFFFFF"/>
        <w:spacing w:before="0" w:beforeAutospacing="0" w:after="169" w:afterAutospacing="0"/>
        <w:jc w:val="both"/>
      </w:pPr>
      <w:r w:rsidRPr="00866882">
        <w:lastRenderedPageBreak/>
        <w:t>формирование готовности и способности вести диалог с другими людьми и достигать в нем взаимопонимания.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  <w:u w:val="single"/>
        </w:rPr>
        <w:t>Предметные результаты: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А. </w:t>
      </w:r>
      <w:r w:rsidRPr="00866882">
        <w:t>В коммуникативной сфере (т. е. владении иностранным языком как средством общения)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t>Речевая компетенция в следующих видах речевой деятель</w:t>
      </w:r>
      <w:r w:rsidRPr="00866882">
        <w:rPr>
          <w:u w:val="single"/>
        </w:rPr>
        <w:softHyphen/>
        <w:t>ности: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rPr>
          <w:i/>
          <w:iCs/>
        </w:rPr>
        <w:t>говорении</w:t>
      </w:r>
      <w:proofErr w:type="gramEnd"/>
      <w:r w:rsidRPr="00866882">
        <w:rPr>
          <w:i/>
          <w:iCs/>
        </w:rPr>
        <w:t>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• начинать, вести/поддерживать и заканчивать различные виды диалогов </w:t>
      </w:r>
      <w:proofErr w:type="gramStart"/>
      <w:r w:rsidRPr="00866882">
        <w:t>в</w:t>
      </w:r>
      <w:proofErr w:type="gramEnd"/>
      <w:r w:rsidRPr="00866882">
        <w:t xml:space="preserve"> стандартных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ситуациях</w:t>
      </w:r>
      <w:proofErr w:type="gramEnd"/>
      <w:r w:rsidRPr="00866882">
        <w:t xml:space="preserve"> общения, соблюдая нормы речевого этикета, при необходимости переспрашивая,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уточняя;</w:t>
      </w:r>
    </w:p>
    <w:p w:rsidR="00866882" w:rsidRPr="00866882" w:rsidRDefault="00866882" w:rsidP="009F0932">
      <w:pPr>
        <w:pStyle w:val="a3"/>
        <w:numPr>
          <w:ilvl w:val="0"/>
          <w:numId w:val="3"/>
        </w:numPr>
        <w:shd w:val="clear" w:color="auto" w:fill="FFFFFF"/>
        <w:spacing w:before="0" w:beforeAutospacing="0" w:after="169" w:afterAutospacing="0"/>
        <w:jc w:val="both"/>
      </w:pPr>
      <w:r w:rsidRPr="00866882">
        <w:t>расспрашивать собеседника и отвечать на его вопросы, высказывая свое мнение, просьбу;</w:t>
      </w:r>
    </w:p>
    <w:p w:rsidR="00866882" w:rsidRPr="00866882" w:rsidRDefault="00866882" w:rsidP="009F0932">
      <w:pPr>
        <w:pStyle w:val="a3"/>
        <w:numPr>
          <w:ilvl w:val="0"/>
          <w:numId w:val="3"/>
        </w:numPr>
        <w:shd w:val="clear" w:color="auto" w:fill="FFFFFF"/>
        <w:spacing w:before="0" w:beforeAutospacing="0" w:after="169" w:afterAutospacing="0"/>
        <w:jc w:val="both"/>
      </w:pPr>
      <w:r w:rsidRPr="00866882">
        <w:t>рассказывать о себе, своей семье, друзьях, своих интересах;</w:t>
      </w:r>
    </w:p>
    <w:p w:rsidR="00866882" w:rsidRPr="00866882" w:rsidRDefault="00866882" w:rsidP="009F0932">
      <w:pPr>
        <w:pStyle w:val="a3"/>
        <w:numPr>
          <w:ilvl w:val="0"/>
          <w:numId w:val="3"/>
        </w:numPr>
        <w:shd w:val="clear" w:color="auto" w:fill="FFFFFF"/>
        <w:spacing w:before="0" w:beforeAutospacing="0" w:after="169" w:afterAutospacing="0"/>
        <w:jc w:val="both"/>
      </w:pPr>
      <w:r w:rsidRPr="00866882">
        <w:t>сообщать краткие сведения о своем городе/селе, о своей стране и странах изучаемого языка;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• описывать события/явления, передавать основное содержание, основную мысль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прочитанного или услышанного, давать краткую характеристику персонажей;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аудировании:</w:t>
      </w:r>
    </w:p>
    <w:p w:rsidR="00866882" w:rsidRPr="00866882" w:rsidRDefault="00866882" w:rsidP="009F0932">
      <w:pPr>
        <w:pStyle w:val="a3"/>
        <w:numPr>
          <w:ilvl w:val="0"/>
          <w:numId w:val="4"/>
        </w:numPr>
        <w:shd w:val="clear" w:color="auto" w:fill="FFFFFF"/>
        <w:spacing w:before="0" w:beforeAutospacing="0" w:after="169" w:afterAutospacing="0"/>
        <w:jc w:val="both"/>
      </w:pPr>
      <w:r w:rsidRPr="00866882">
        <w:t>воспринимать на слух и понимать речь учителя, одноклассников;</w:t>
      </w:r>
    </w:p>
    <w:p w:rsidR="00866882" w:rsidRPr="00866882" w:rsidRDefault="00866882" w:rsidP="009F0932">
      <w:pPr>
        <w:pStyle w:val="a3"/>
        <w:numPr>
          <w:ilvl w:val="0"/>
          <w:numId w:val="4"/>
        </w:numPr>
        <w:shd w:val="clear" w:color="auto" w:fill="FFFFFF"/>
        <w:spacing w:before="0" w:beforeAutospacing="0" w:after="169" w:afterAutospacing="0"/>
        <w:jc w:val="both"/>
      </w:pPr>
      <w:r w:rsidRPr="00866882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866882" w:rsidRPr="00866882" w:rsidRDefault="00866882" w:rsidP="009F0932">
      <w:pPr>
        <w:pStyle w:val="a3"/>
        <w:numPr>
          <w:ilvl w:val="0"/>
          <w:numId w:val="4"/>
        </w:numPr>
        <w:shd w:val="clear" w:color="auto" w:fill="FFFFFF"/>
        <w:spacing w:before="0" w:beforeAutospacing="0" w:after="169" w:afterAutospacing="0"/>
        <w:jc w:val="both"/>
      </w:pPr>
      <w:r w:rsidRPr="00866882">
        <w:t>воспринимать на слух и выборочно понимать с опорой на языковую догадку, конте</w:t>
      </w:r>
      <w:proofErr w:type="gramStart"/>
      <w:r w:rsidRPr="00866882">
        <w:t>кст кр</w:t>
      </w:r>
      <w:proofErr w:type="gramEnd"/>
      <w:r w:rsidRPr="00866882">
        <w:t>аткие несложные аутентичные прагматические аудио- и видеотексты, выделяя значимую/нужную/ необходимую информацию;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rPr>
          <w:i/>
          <w:iCs/>
        </w:rPr>
        <w:t>чтении</w:t>
      </w:r>
      <w:proofErr w:type="gramEnd"/>
      <w:r w:rsidRPr="00866882">
        <w:rPr>
          <w:i/>
          <w:iCs/>
        </w:rPr>
        <w:t>:</w:t>
      </w:r>
    </w:p>
    <w:p w:rsidR="00866882" w:rsidRPr="00866882" w:rsidRDefault="00866882" w:rsidP="009F0932">
      <w:pPr>
        <w:pStyle w:val="a3"/>
        <w:numPr>
          <w:ilvl w:val="0"/>
          <w:numId w:val="5"/>
        </w:numPr>
        <w:shd w:val="clear" w:color="auto" w:fill="FFFFFF"/>
        <w:spacing w:before="0" w:beforeAutospacing="0" w:after="169" w:afterAutospacing="0"/>
        <w:jc w:val="both"/>
      </w:pPr>
      <w:r w:rsidRPr="00866882">
        <w:t>читать аутентичные тексты разных жанров и стилей преимущественно с пониманием основного содержания;</w:t>
      </w:r>
    </w:p>
    <w:p w:rsidR="00866882" w:rsidRPr="00866882" w:rsidRDefault="00866882" w:rsidP="009F0932">
      <w:pPr>
        <w:pStyle w:val="a3"/>
        <w:numPr>
          <w:ilvl w:val="0"/>
          <w:numId w:val="5"/>
        </w:numPr>
        <w:shd w:val="clear" w:color="auto" w:fill="FFFFFF"/>
        <w:spacing w:before="0" w:beforeAutospacing="0" w:after="169" w:afterAutospacing="0"/>
        <w:jc w:val="both"/>
      </w:pPr>
      <w:r w:rsidRPr="00866882">
        <w:t>читать несложные аутентичные тексты разных жанров и стилей с полным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</w:t>
      </w:r>
    </w:p>
    <w:p w:rsidR="00866882" w:rsidRPr="00866882" w:rsidRDefault="00866882" w:rsidP="009F0932">
      <w:pPr>
        <w:pStyle w:val="a3"/>
        <w:numPr>
          <w:ilvl w:val="0"/>
          <w:numId w:val="5"/>
        </w:numPr>
        <w:shd w:val="clear" w:color="auto" w:fill="FFFFFF"/>
        <w:spacing w:before="0" w:beforeAutospacing="0" w:after="169" w:afterAutospacing="0"/>
        <w:jc w:val="both"/>
      </w:pPr>
      <w:r w:rsidRPr="00866882">
        <w:t>читать аутентичные тексты с выборочным пониманием значимой/нужной/интересующей информации;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письменной речи:</w:t>
      </w:r>
    </w:p>
    <w:p w:rsidR="00866882" w:rsidRPr="00866882" w:rsidRDefault="00866882" w:rsidP="009F0932">
      <w:pPr>
        <w:pStyle w:val="a3"/>
        <w:numPr>
          <w:ilvl w:val="0"/>
          <w:numId w:val="6"/>
        </w:numPr>
        <w:shd w:val="clear" w:color="auto" w:fill="FFFFFF"/>
        <w:spacing w:before="0" w:beforeAutospacing="0" w:after="169" w:afterAutospacing="0"/>
        <w:jc w:val="both"/>
      </w:pPr>
      <w:r w:rsidRPr="00866882">
        <w:t>заполнять анкеты и формуляры;</w:t>
      </w:r>
    </w:p>
    <w:p w:rsidR="00866882" w:rsidRPr="00866882" w:rsidRDefault="00866882" w:rsidP="009F0932">
      <w:pPr>
        <w:pStyle w:val="a3"/>
        <w:numPr>
          <w:ilvl w:val="0"/>
          <w:numId w:val="6"/>
        </w:numPr>
        <w:shd w:val="clear" w:color="auto" w:fill="FFFFFF"/>
        <w:spacing w:before="0" w:beforeAutospacing="0" w:after="169" w:afterAutospacing="0"/>
        <w:jc w:val="both"/>
      </w:pPr>
      <w:r w:rsidRPr="00866882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866882" w:rsidRPr="00866882" w:rsidRDefault="00866882" w:rsidP="009F0932">
      <w:pPr>
        <w:pStyle w:val="a3"/>
        <w:numPr>
          <w:ilvl w:val="0"/>
          <w:numId w:val="6"/>
        </w:numPr>
        <w:shd w:val="clear" w:color="auto" w:fill="FFFFFF"/>
        <w:spacing w:before="0" w:beforeAutospacing="0" w:after="169" w:afterAutospacing="0"/>
        <w:jc w:val="both"/>
      </w:pPr>
      <w:r w:rsidRPr="00866882">
        <w:t>кратко излагать результаты проектной деятельности.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br/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lastRenderedPageBreak/>
        <w:t>Языковая компетенция (владение языковыми средствами):</w:t>
      </w:r>
    </w:p>
    <w:p w:rsidR="00866882" w:rsidRPr="00866882" w:rsidRDefault="00866882" w:rsidP="009F0932">
      <w:pPr>
        <w:pStyle w:val="a3"/>
        <w:numPr>
          <w:ilvl w:val="0"/>
          <w:numId w:val="7"/>
        </w:numPr>
        <w:shd w:val="clear" w:color="auto" w:fill="FFFFFF"/>
        <w:spacing w:before="0" w:beforeAutospacing="0" w:after="169" w:afterAutospacing="0"/>
        <w:jc w:val="both"/>
      </w:pPr>
      <w:r w:rsidRPr="00866882">
        <w:t>применение правил написания слов, изученных в начальной школе;</w:t>
      </w:r>
    </w:p>
    <w:p w:rsidR="00866882" w:rsidRPr="00866882" w:rsidRDefault="00866882" w:rsidP="009F0932">
      <w:pPr>
        <w:pStyle w:val="a3"/>
        <w:numPr>
          <w:ilvl w:val="0"/>
          <w:numId w:val="7"/>
        </w:numPr>
        <w:shd w:val="clear" w:color="auto" w:fill="FFFFFF"/>
        <w:spacing w:before="0" w:beforeAutospacing="0" w:after="169" w:afterAutospacing="0"/>
        <w:jc w:val="both"/>
      </w:pPr>
      <w:r w:rsidRPr="00866882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866882" w:rsidRPr="00866882" w:rsidRDefault="00866882" w:rsidP="009F0932">
      <w:pPr>
        <w:pStyle w:val="a3"/>
        <w:numPr>
          <w:ilvl w:val="0"/>
          <w:numId w:val="7"/>
        </w:numPr>
        <w:shd w:val="clear" w:color="auto" w:fill="FFFFFF"/>
        <w:spacing w:before="0" w:beforeAutospacing="0" w:after="169" w:afterAutospacing="0"/>
        <w:jc w:val="both"/>
      </w:pPr>
      <w:r w:rsidRPr="00866882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866882" w:rsidRPr="00866882" w:rsidRDefault="00866882" w:rsidP="009F0932">
      <w:pPr>
        <w:pStyle w:val="a3"/>
        <w:numPr>
          <w:ilvl w:val="0"/>
          <w:numId w:val="7"/>
        </w:numPr>
        <w:shd w:val="clear" w:color="auto" w:fill="FFFFFF"/>
        <w:spacing w:before="0" w:beforeAutospacing="0" w:after="169" w:afterAutospacing="0"/>
        <w:jc w:val="both"/>
      </w:pPr>
      <w:r w:rsidRPr="00866882">
        <w:t>распознавание и употребление в речи основных значений изученных лексических единиц (слов, словосочетаний, реплик клише речевого этикета);</w:t>
      </w:r>
    </w:p>
    <w:p w:rsidR="00866882" w:rsidRPr="00866882" w:rsidRDefault="00866882" w:rsidP="009F0932">
      <w:pPr>
        <w:pStyle w:val="a3"/>
        <w:numPr>
          <w:ilvl w:val="0"/>
          <w:numId w:val="7"/>
        </w:numPr>
        <w:shd w:val="clear" w:color="auto" w:fill="FFFFFF"/>
        <w:spacing w:before="0" w:beforeAutospacing="0" w:after="169" w:afterAutospacing="0"/>
        <w:jc w:val="both"/>
      </w:pPr>
      <w:r w:rsidRPr="00866882">
        <w:t>знание основных способов словообразования (аффиксации, словосложения, конверсии);</w:t>
      </w:r>
    </w:p>
    <w:p w:rsidR="00866882" w:rsidRPr="00866882" w:rsidRDefault="00866882" w:rsidP="009F0932">
      <w:pPr>
        <w:pStyle w:val="a3"/>
        <w:numPr>
          <w:ilvl w:val="0"/>
          <w:numId w:val="8"/>
        </w:numPr>
        <w:shd w:val="clear" w:color="auto" w:fill="FFFFFF"/>
        <w:spacing w:before="0" w:beforeAutospacing="0" w:after="169" w:afterAutospacing="0"/>
        <w:jc w:val="both"/>
      </w:pPr>
      <w:r w:rsidRPr="00866882"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866882" w:rsidRPr="00866882" w:rsidRDefault="00866882" w:rsidP="009F0932">
      <w:pPr>
        <w:pStyle w:val="a3"/>
        <w:numPr>
          <w:ilvl w:val="0"/>
          <w:numId w:val="8"/>
        </w:numPr>
        <w:shd w:val="clear" w:color="auto" w:fill="FFFFFF"/>
        <w:spacing w:before="0" w:beforeAutospacing="0" w:after="169" w:afterAutospacing="0"/>
        <w:jc w:val="both"/>
      </w:pPr>
      <w:r w:rsidRPr="00866882">
        <w:t>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</w:t>
      </w:r>
      <w:proofErr w:type="spellStart"/>
      <w:proofErr w:type="gramStart"/>
      <w:r w:rsidRPr="00866882">
        <w:t>видо-временных</w:t>
      </w:r>
      <w:proofErr w:type="spellEnd"/>
      <w:proofErr w:type="gramEnd"/>
      <w:r w:rsidRPr="00866882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66882" w:rsidRPr="00866882" w:rsidRDefault="00866882" w:rsidP="009F0932">
      <w:pPr>
        <w:pStyle w:val="a3"/>
        <w:numPr>
          <w:ilvl w:val="0"/>
          <w:numId w:val="8"/>
        </w:numPr>
        <w:shd w:val="clear" w:color="auto" w:fill="FFFFFF"/>
        <w:spacing w:before="0" w:beforeAutospacing="0" w:after="169" w:afterAutospacing="0"/>
        <w:jc w:val="both"/>
      </w:pPr>
      <w:r w:rsidRPr="00866882">
        <w:t>знание основных различий систем иностранного и русского языков.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Со</w:t>
      </w:r>
      <w:r w:rsidRPr="00866882">
        <w:rPr>
          <w:u w:val="single"/>
        </w:rPr>
        <w:t>циокультурная компетенция:</w:t>
      </w:r>
    </w:p>
    <w:p w:rsidR="00866882" w:rsidRPr="00866882" w:rsidRDefault="00866882" w:rsidP="009F0932">
      <w:pPr>
        <w:pStyle w:val="a3"/>
        <w:numPr>
          <w:ilvl w:val="0"/>
          <w:numId w:val="9"/>
        </w:numPr>
        <w:shd w:val="clear" w:color="auto" w:fill="FFFFFF"/>
        <w:spacing w:before="0" w:beforeAutospacing="0" w:after="169" w:afterAutospacing="0"/>
        <w:jc w:val="both"/>
      </w:pPr>
      <w:r w:rsidRPr="00866882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866882" w:rsidRPr="00866882" w:rsidRDefault="00866882" w:rsidP="009F0932">
      <w:pPr>
        <w:pStyle w:val="a3"/>
        <w:numPr>
          <w:ilvl w:val="0"/>
          <w:numId w:val="9"/>
        </w:numPr>
        <w:shd w:val="clear" w:color="auto" w:fill="FFFFFF"/>
        <w:spacing w:before="0" w:beforeAutospacing="0" w:after="169" w:afterAutospacing="0"/>
        <w:jc w:val="both"/>
      </w:pPr>
      <w:r w:rsidRPr="00866882"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866882" w:rsidRPr="00866882" w:rsidRDefault="00866882" w:rsidP="009F0932">
      <w:pPr>
        <w:pStyle w:val="a3"/>
        <w:numPr>
          <w:ilvl w:val="0"/>
          <w:numId w:val="10"/>
        </w:numPr>
        <w:shd w:val="clear" w:color="auto" w:fill="FFFFFF"/>
        <w:spacing w:before="0" w:beforeAutospacing="0" w:after="169" w:afterAutospacing="0"/>
        <w:jc w:val="both"/>
      </w:pPr>
      <w:r w:rsidRPr="00866882">
        <w:t>знакомство с образцами художественной литературы;</w:t>
      </w:r>
    </w:p>
    <w:p w:rsidR="00866882" w:rsidRPr="00866882" w:rsidRDefault="00866882" w:rsidP="009F0932">
      <w:pPr>
        <w:pStyle w:val="a3"/>
        <w:numPr>
          <w:ilvl w:val="0"/>
          <w:numId w:val="10"/>
        </w:numPr>
        <w:shd w:val="clear" w:color="auto" w:fill="FFFFFF"/>
        <w:spacing w:before="0" w:beforeAutospacing="0" w:after="169" w:afterAutospacing="0"/>
        <w:jc w:val="both"/>
      </w:pPr>
      <w:r w:rsidRPr="00866882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866882" w:rsidRPr="00866882" w:rsidRDefault="00866882" w:rsidP="009F0932">
      <w:pPr>
        <w:pStyle w:val="a3"/>
        <w:numPr>
          <w:ilvl w:val="0"/>
          <w:numId w:val="10"/>
        </w:numPr>
        <w:shd w:val="clear" w:color="auto" w:fill="FFFFFF"/>
        <w:spacing w:before="0" w:beforeAutospacing="0" w:after="169" w:afterAutospacing="0"/>
        <w:jc w:val="both"/>
      </w:pPr>
      <w:r w:rsidRPr="00866882">
        <w:t>представление о сходстве и различиях в традициях своей страны и стран изучаемого языка;</w:t>
      </w:r>
    </w:p>
    <w:p w:rsidR="00866882" w:rsidRPr="00866882" w:rsidRDefault="00866882" w:rsidP="009F0932">
      <w:pPr>
        <w:pStyle w:val="a3"/>
        <w:numPr>
          <w:ilvl w:val="0"/>
          <w:numId w:val="10"/>
        </w:numPr>
        <w:shd w:val="clear" w:color="auto" w:fill="FFFFFF"/>
        <w:spacing w:before="0" w:beforeAutospacing="0" w:after="169" w:afterAutospacing="0"/>
        <w:jc w:val="both"/>
      </w:pPr>
      <w:r w:rsidRPr="00866882">
        <w:t>понимание роли владения иностранными языками в современном мире.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t>Компенсаторная компетенция</w:t>
      </w:r>
      <w:r w:rsidRPr="00866882">
        <w:t> — умение выходить из труд</w:t>
      </w:r>
      <w:r w:rsidRPr="00866882">
        <w:softHyphen/>
        <w:t>ного положения в условиях дефицита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языковых сре</w:t>
      </w:r>
      <w:proofErr w:type="gramStart"/>
      <w:r w:rsidRPr="00866882">
        <w:t>дств пр</w:t>
      </w:r>
      <w:proofErr w:type="gramEnd"/>
      <w:r w:rsidRPr="00866882">
        <w:t>и получении и приеме информации за счет использования кон</w:t>
      </w:r>
      <w:r w:rsidRPr="00866882">
        <w:softHyphen/>
        <w:t>текстуальной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догадки, игнорирования языковых трудностей, переспроса, словарных замен, жестов, мимики.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Б. </w:t>
      </w:r>
      <w:r w:rsidRPr="00866882">
        <w:t>В познавательной сфере:</w:t>
      </w:r>
    </w:p>
    <w:p w:rsidR="00866882" w:rsidRPr="00866882" w:rsidRDefault="00866882" w:rsidP="009F0932">
      <w:pPr>
        <w:pStyle w:val="a3"/>
        <w:numPr>
          <w:ilvl w:val="0"/>
          <w:numId w:val="11"/>
        </w:numPr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866882" w:rsidRPr="00866882" w:rsidRDefault="00866882" w:rsidP="009F0932">
      <w:pPr>
        <w:pStyle w:val="a3"/>
        <w:numPr>
          <w:ilvl w:val="0"/>
          <w:numId w:val="11"/>
        </w:numPr>
        <w:shd w:val="clear" w:color="auto" w:fill="FFFFFF"/>
        <w:spacing w:before="0" w:beforeAutospacing="0" w:after="169" w:afterAutospacing="0"/>
        <w:jc w:val="both"/>
      </w:pPr>
      <w:r w:rsidRPr="00866882">
        <w:lastRenderedPageBreak/>
        <w:t>владение 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866882" w:rsidRPr="00866882" w:rsidRDefault="00866882" w:rsidP="009F0932">
      <w:pPr>
        <w:pStyle w:val="a3"/>
        <w:numPr>
          <w:ilvl w:val="0"/>
          <w:numId w:val="12"/>
        </w:numPr>
        <w:shd w:val="clear" w:color="auto" w:fill="FFFFFF"/>
        <w:spacing w:before="0" w:beforeAutospacing="0" w:after="169" w:afterAutospacing="0"/>
        <w:jc w:val="both"/>
      </w:pPr>
      <w:r w:rsidRPr="00866882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866882" w:rsidRPr="00866882" w:rsidRDefault="00866882" w:rsidP="009F0932">
      <w:pPr>
        <w:pStyle w:val="a3"/>
        <w:numPr>
          <w:ilvl w:val="0"/>
          <w:numId w:val="12"/>
        </w:numPr>
        <w:shd w:val="clear" w:color="auto" w:fill="FFFFFF"/>
        <w:spacing w:before="0" w:beforeAutospacing="0" w:after="169" w:afterAutospacing="0"/>
        <w:jc w:val="both"/>
      </w:pPr>
      <w:r w:rsidRPr="00866882">
        <w:t>готовность и умение осуществлять индивидуальную и совместную проектную работу;</w:t>
      </w:r>
    </w:p>
    <w:p w:rsidR="00866882" w:rsidRPr="00866882" w:rsidRDefault="00866882" w:rsidP="009F0932">
      <w:pPr>
        <w:pStyle w:val="a3"/>
        <w:numPr>
          <w:ilvl w:val="0"/>
          <w:numId w:val="12"/>
        </w:numPr>
        <w:shd w:val="clear" w:color="auto" w:fill="FFFFFF"/>
        <w:spacing w:before="0" w:beforeAutospacing="0" w:after="169" w:afterAutospacing="0"/>
        <w:jc w:val="both"/>
      </w:pPr>
      <w:r w:rsidRPr="00866882">
        <w:t>умение пользоваться справочным материалом (грамматическим и лингвострановедческим справочниками, двуязычными толковым словарями, мультимедийными средствами);</w:t>
      </w:r>
    </w:p>
    <w:p w:rsidR="00866882" w:rsidRPr="00866882" w:rsidRDefault="00866882" w:rsidP="009F0932">
      <w:pPr>
        <w:pStyle w:val="a3"/>
        <w:numPr>
          <w:ilvl w:val="0"/>
          <w:numId w:val="12"/>
        </w:numPr>
        <w:shd w:val="clear" w:color="auto" w:fill="FFFFFF"/>
        <w:spacing w:before="0" w:beforeAutospacing="0" w:after="169" w:afterAutospacing="0"/>
        <w:jc w:val="both"/>
      </w:pPr>
      <w:r w:rsidRPr="00866882">
        <w:t>владение способами и приемами дальнейшего самостоятельного изучения иностранных языков.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В. </w:t>
      </w:r>
      <w:r w:rsidRPr="00866882">
        <w:t>В ценностно-ориентационной сфере:</w:t>
      </w:r>
    </w:p>
    <w:p w:rsidR="00866882" w:rsidRPr="00866882" w:rsidRDefault="00866882" w:rsidP="009F0932">
      <w:pPr>
        <w:pStyle w:val="a3"/>
        <w:numPr>
          <w:ilvl w:val="0"/>
          <w:numId w:val="13"/>
        </w:numPr>
        <w:shd w:val="clear" w:color="auto" w:fill="FFFFFF"/>
        <w:spacing w:before="0" w:beforeAutospacing="0" w:after="169" w:afterAutospacing="0"/>
        <w:jc w:val="both"/>
      </w:pPr>
      <w:r w:rsidRPr="00866882">
        <w:t>представление о языке как средстве выражения чувств, эмоций, основе культуры мышления;</w:t>
      </w:r>
    </w:p>
    <w:p w:rsidR="00866882" w:rsidRPr="00866882" w:rsidRDefault="00191DAA" w:rsidP="009F0932">
      <w:pPr>
        <w:pStyle w:val="a3"/>
        <w:shd w:val="clear" w:color="auto" w:fill="FFFFFF"/>
        <w:spacing w:before="0" w:beforeAutospacing="0" w:after="169" w:afterAutospacing="0"/>
        <w:ind w:left="360"/>
        <w:jc w:val="both"/>
      </w:pPr>
      <w:r>
        <w:t xml:space="preserve">- </w:t>
      </w:r>
      <w:r w:rsidR="00866882" w:rsidRPr="00866882"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866882" w:rsidRPr="00866882" w:rsidRDefault="00191DAA" w:rsidP="009F0932">
      <w:pPr>
        <w:pStyle w:val="a3"/>
        <w:shd w:val="clear" w:color="auto" w:fill="FFFFFF"/>
        <w:spacing w:before="0" w:beforeAutospacing="0" w:after="169" w:afterAutospacing="0"/>
        <w:ind w:left="360"/>
        <w:jc w:val="both"/>
      </w:pPr>
      <w:r>
        <w:t xml:space="preserve">- </w:t>
      </w:r>
      <w:r w:rsidR="00866882" w:rsidRPr="00866882">
        <w:t xml:space="preserve">представление о целостном </w:t>
      </w:r>
      <w:proofErr w:type="spellStart"/>
      <w:r w:rsidR="00866882" w:rsidRPr="00866882">
        <w:t>полиязычном</w:t>
      </w:r>
      <w:proofErr w:type="spellEnd"/>
      <w:r w:rsidR="00866882" w:rsidRPr="00866882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866882" w:rsidRPr="00866882" w:rsidRDefault="00191DAA" w:rsidP="009F0932">
      <w:pPr>
        <w:pStyle w:val="a3"/>
        <w:shd w:val="clear" w:color="auto" w:fill="FFFFFF"/>
        <w:spacing w:before="0" w:beforeAutospacing="0" w:after="169" w:afterAutospacing="0"/>
        <w:jc w:val="both"/>
      </w:pPr>
      <w:r>
        <w:t xml:space="preserve">- </w:t>
      </w:r>
      <w:r w:rsidR="00866882" w:rsidRPr="00866882">
        <w:t>приобщение к ценностям мировой культуры через источники информации на иностранном языке (в том числе мультимедийные);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Г. </w:t>
      </w:r>
      <w:r w:rsidRPr="00866882">
        <w:t>В эстетической сфере:</w:t>
      </w:r>
    </w:p>
    <w:p w:rsidR="00866882" w:rsidRPr="00866882" w:rsidRDefault="00191DAA" w:rsidP="009F0932">
      <w:pPr>
        <w:pStyle w:val="a3"/>
        <w:shd w:val="clear" w:color="auto" w:fill="FFFFFF"/>
        <w:spacing w:before="0" w:beforeAutospacing="0" w:after="169" w:afterAutospacing="0"/>
        <w:jc w:val="both"/>
      </w:pPr>
      <w:r>
        <w:t xml:space="preserve">- </w:t>
      </w:r>
      <w:r w:rsidR="00866882" w:rsidRPr="00866882">
        <w:t>владение элементарными средствами выражения чувств и эмоций на иностранном языке;</w:t>
      </w:r>
    </w:p>
    <w:p w:rsidR="00866882" w:rsidRPr="00866882" w:rsidRDefault="00191DAA" w:rsidP="009F0932">
      <w:pPr>
        <w:pStyle w:val="a3"/>
        <w:shd w:val="clear" w:color="auto" w:fill="FFFFFF"/>
        <w:spacing w:before="0" w:beforeAutospacing="0" w:after="169" w:afterAutospacing="0"/>
        <w:jc w:val="both"/>
      </w:pPr>
      <w:r>
        <w:t xml:space="preserve">- </w:t>
      </w:r>
      <w:r w:rsidR="00866882" w:rsidRPr="00866882">
        <w:t>стремление к знакомству с образцами художественного творчества на иностранном языке и средствами иностранного языка.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Д. </w:t>
      </w:r>
      <w:r w:rsidRPr="00866882">
        <w:t>В трудовой сфере:</w:t>
      </w:r>
    </w:p>
    <w:p w:rsidR="00866882" w:rsidRPr="00866882" w:rsidRDefault="00191DAA" w:rsidP="009F0932">
      <w:pPr>
        <w:pStyle w:val="a3"/>
        <w:shd w:val="clear" w:color="auto" w:fill="FFFFFF"/>
        <w:spacing w:before="0" w:beforeAutospacing="0" w:after="169" w:afterAutospacing="0"/>
        <w:jc w:val="both"/>
      </w:pPr>
      <w:r>
        <w:t xml:space="preserve">- </w:t>
      </w:r>
      <w:r w:rsidR="00866882" w:rsidRPr="00866882">
        <w:t>умение рационально планировать свой учебный труд;</w:t>
      </w:r>
    </w:p>
    <w:p w:rsidR="00866882" w:rsidRPr="00866882" w:rsidRDefault="00191DAA" w:rsidP="009F0932">
      <w:pPr>
        <w:pStyle w:val="a3"/>
        <w:shd w:val="clear" w:color="auto" w:fill="FFFFFF"/>
        <w:spacing w:before="0" w:beforeAutospacing="0" w:after="169" w:afterAutospacing="0"/>
        <w:jc w:val="both"/>
      </w:pPr>
      <w:r>
        <w:t xml:space="preserve">- </w:t>
      </w:r>
      <w:r w:rsidR="00866882" w:rsidRPr="00866882">
        <w:t>умение работать в соответствии с намеченным планом.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Е. </w:t>
      </w:r>
      <w:r w:rsidRPr="00866882">
        <w:t>В физической сфере: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• стремление вести здоровый образ жизни (режим труда и отдыха, питание, спорт, фитнес).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</w:rPr>
        <w:t>ТРЕБОВАНИЯ К УРОВНЮ ПОДГОТОВКИ УЧАЩИХСЯ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</w:rPr>
        <w:t>Говорение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На новом этапе овладение говорением носит репродуктивно-продуктивный характер, речевоедействие осуществляется как с непосредственной опорой на образец, так и по аналогии с ним.Получают дальнейшее развитие механизмы комбинирования и варьирования. В большей мерепроявляется речевая инициатива (особенно в условиях ролевой игры).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t>- Требования к обучению </w:t>
      </w:r>
      <w:r w:rsidRPr="00866882">
        <w:rPr>
          <w:b/>
          <w:bCs/>
          <w:u w:val="single"/>
        </w:rPr>
        <w:t>диалогической речи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rPr>
          <w:i/>
          <w:iCs/>
        </w:rPr>
        <w:t>Обучающимся</w:t>
      </w:r>
      <w:proofErr w:type="gramEnd"/>
      <w:r w:rsidRPr="00866882">
        <w:rPr>
          <w:i/>
          <w:iCs/>
        </w:rPr>
        <w:t xml:space="preserve"> обеспечивается возможность:</w:t>
      </w:r>
    </w:p>
    <w:p w:rsidR="00866882" w:rsidRPr="00866882" w:rsidRDefault="00191DAA" w:rsidP="009F0932">
      <w:pPr>
        <w:pStyle w:val="a3"/>
        <w:shd w:val="clear" w:color="auto" w:fill="FFFFFF"/>
        <w:spacing w:before="0" w:beforeAutospacing="0" w:after="169" w:afterAutospacing="0"/>
        <w:jc w:val="both"/>
      </w:pPr>
      <w:r>
        <w:lastRenderedPageBreak/>
        <w:t xml:space="preserve">1. </w:t>
      </w:r>
      <w:r w:rsidR="00866882" w:rsidRPr="00866882">
        <w:t xml:space="preserve">Вести </w:t>
      </w:r>
      <w:proofErr w:type="spellStart"/>
      <w:r w:rsidR="00866882" w:rsidRPr="00866882">
        <w:t>ритуализированный</w:t>
      </w:r>
      <w:proofErr w:type="spellEnd"/>
      <w:r w:rsidR="00866882" w:rsidRPr="00866882">
        <w:t xml:space="preserve"> (этикетный) диалог/</w:t>
      </w:r>
      <w:proofErr w:type="spellStart"/>
      <w:r w:rsidR="00866882" w:rsidRPr="00866882">
        <w:t>полилог</w:t>
      </w:r>
      <w:proofErr w:type="spellEnd"/>
      <w:r w:rsidR="00866882" w:rsidRPr="00866882">
        <w:t xml:space="preserve"> в стандартных ситуациях общения, используя соответствующие формулы речевого этикета.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2. Давать совет, положительно (отрицательно) реагировать на него.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3. Вариативно использовать известные структурно-функциональные типы диалога</w:t>
      </w:r>
      <w:proofErr w:type="gramStart"/>
      <w:r w:rsidRPr="00866882">
        <w:t>,к</w:t>
      </w:r>
      <w:proofErr w:type="gramEnd"/>
      <w:r w:rsidRPr="00866882">
        <w:t>омбинировать их (например, диалог-расспрос сочетать с диалогом — обменом мнениями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и т. п.).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4. </w:t>
      </w:r>
      <w:proofErr w:type="gramStart"/>
      <w:r w:rsidRPr="00866882">
        <w:t>Вариативно выражать просьбу, совет, предлагать, рекомендовать, используя не толькоповелительные предложения, но и различные синонимические средства (например:</w:t>
      </w:r>
      <w:proofErr w:type="gramEnd"/>
      <w:r w:rsidRPr="00866882">
        <w:t>„</w:t>
      </w:r>
      <w:proofErr w:type="spellStart"/>
      <w:proofErr w:type="gramStart"/>
      <w:r w:rsidRPr="00866882">
        <w:t>Gehen</w:t>
      </w:r>
      <w:proofErr w:type="spellEnd"/>
      <w:r w:rsidRPr="00866882">
        <w:t> </w:t>
      </w:r>
      <w:proofErr w:type="spellStart"/>
      <w:r w:rsidRPr="00866882">
        <w:t>wir</w:t>
      </w:r>
      <w:proofErr w:type="spellEnd"/>
      <w:r w:rsidRPr="00866882">
        <w:t> ...") с опорой на образец и без него.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- </w:t>
      </w:r>
      <w:r w:rsidRPr="00866882">
        <w:rPr>
          <w:u w:val="single"/>
        </w:rPr>
        <w:t>Требования к обучению </w:t>
      </w:r>
      <w:r w:rsidRPr="00866882">
        <w:rPr>
          <w:b/>
          <w:bCs/>
          <w:u w:val="single"/>
        </w:rPr>
        <w:t>монологической речи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rPr>
          <w:i/>
          <w:iCs/>
        </w:rPr>
        <w:t>Обучающимся</w:t>
      </w:r>
      <w:proofErr w:type="gramEnd"/>
      <w:r w:rsidRPr="00866882">
        <w:rPr>
          <w:i/>
          <w:iCs/>
        </w:rPr>
        <w:t xml:space="preserve"> обеспечивается возможность: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1. </w:t>
      </w:r>
      <w:proofErr w:type="gramStart"/>
      <w:r w:rsidRPr="00866882">
        <w:t>Делать краткие сообщения (о своей школе и досуге, об увлечениях и проведенных каникулах, о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достопримечательностях</w:t>
      </w:r>
      <w:proofErr w:type="gramEnd"/>
      <w:r w:rsidRPr="00866882">
        <w:t xml:space="preserve"> отдельных городов Германии, Австрии, о своем родном городе илиселе, о некоторых знаменитых туристских центрах нашей страны).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2. Кратко передавать содержание </w:t>
      </w:r>
      <w:proofErr w:type="gramStart"/>
      <w:r w:rsidRPr="00866882">
        <w:t>прочитанного</w:t>
      </w:r>
      <w:proofErr w:type="gramEnd"/>
      <w:r w:rsidRPr="00866882">
        <w:t xml:space="preserve"> с непосредственной опорой на текст.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3. Выражать свое отношение к </w:t>
      </w:r>
      <w:proofErr w:type="gramStart"/>
      <w:r w:rsidRPr="00866882">
        <w:t>прочитанному</w:t>
      </w:r>
      <w:proofErr w:type="gramEnd"/>
      <w:r w:rsidRPr="00866882">
        <w:t>: понравилось — не понравилось, что уже было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известно — что ново.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4. </w:t>
      </w:r>
      <w:proofErr w:type="gramStart"/>
      <w:r w:rsidRPr="00866882">
        <w:t>Описывать (характеризовать) друзей, членов семьи, персонажей литературных произведенийна основе усвоенной логико-семантической схемы (кто, каков, что делает, как, где, зачем).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</w:rPr>
        <w:t>Письмо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Письмо в большей мере используется и как цель, и как средство обучения. Усложняютсякоммуникативные задачи.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t>- Требования к обучению письму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Обучающиеся научатся: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1. Письменно фиксировать ключевые слова, фразы в качестве опоры для устного сообщения.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2. Выписывать из текста нужную информацию.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3. Заполнять анкету, составлять вопросник для проведения интервью, анкетирования.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4. Писать письмо по аналогии с образцом, поздравительную открытку.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</w:rPr>
        <w:t>Лексическая сторона речи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1. Учащиеся должны овладеть дополнительно к </w:t>
      </w:r>
      <w:proofErr w:type="gramStart"/>
      <w:r w:rsidRPr="00866882">
        <w:t>усвоенным</w:t>
      </w:r>
      <w:proofErr w:type="gramEnd"/>
      <w:r w:rsidRPr="00866882">
        <w:t xml:space="preserve"> ранее примерно 250—280лексическими единицами, включающими устойчивые словосочетания и реплики-клише.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Это лексика (в том числе реалии), характеризующая указанные ранее предметы речи: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страны изучаемого языка и в первую очередь Германию, Австрию, Швейцарию, их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географическое положение, государственное устройство (в самом общем плане), природу,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достопримечательности;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прошедшие каникулы;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lastRenderedPageBreak/>
        <w:t>— начало учебного года, выражение мнения о том, что радует, что огорчает в школе;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погоду осенью, то, как ведут себя люди, животные в это время года;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то, как выглядят немецкие школы (снаружи, изнутри); что думают о своих школах немецкие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школьники, о каких школах мечтают; что думаем о своих школах мы;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— какие учебные предметы предпочитают школьники, как строится расписание уроков </w:t>
      </w:r>
      <w:proofErr w:type="gramStart"/>
      <w:r w:rsidRPr="00866882">
        <w:t>в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немецкой школе и у нас, когда начинаются и заканчиваются уроки, как долго длятся перемены;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как важно бережно относиться к своему времени, правильно его планировать;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распорядок дня у немецких детей;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что они едят на завтрак, обед, ужин;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что делают в свободное время, чем увлекаются, о чем мечтают;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каковы их любимые литературные персонажи;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каковы их любимые животные, что значит быть другом животных;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— как подготовиться к коллективной поездке класса куда-либо (выбрать маршрут,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собрать предварительную информацию о городе);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на чем можно ехать;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как ориентироваться в незнакомом городе;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как заказать еду в ресторане;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как одеться в соответствии с ситуацией, модой;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транспорт и правила уличного движения;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витрины магазинов и названия улиц;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жизнь за городом (на ферме); домашний скот; участие детей в сельскохозяйственных работах;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народные промыслы;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защита природы, забота о лесе, животных;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защита и помощь старым, больным людям;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забота о здоровье; спорт, роль спорта в формировании человека;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отдельные страницы из истории спорта и Олимпийских игр.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2. Знать и владеть некоторыми словообразовательными средствами: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а) аффиксацией: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префиксом </w:t>
      </w:r>
      <w:proofErr w:type="spellStart"/>
      <w:r w:rsidRPr="00866882">
        <w:t>un</w:t>
      </w:r>
      <w:proofErr w:type="spellEnd"/>
      <w:r w:rsidRPr="00866882">
        <w:t>- с прилагательными и существительными: </w:t>
      </w:r>
      <w:proofErr w:type="spellStart"/>
      <w:r w:rsidRPr="00866882">
        <w:t>unglücklich</w:t>
      </w:r>
      <w:proofErr w:type="spellEnd"/>
      <w:r w:rsidRPr="00866882">
        <w:t>, </w:t>
      </w:r>
      <w:proofErr w:type="spellStart"/>
      <w:r w:rsidRPr="00866882">
        <w:t>dasUnglück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б) словосложением: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— прилагательное + </w:t>
      </w:r>
      <w:proofErr w:type="gramStart"/>
      <w:r w:rsidRPr="00866882">
        <w:t>прилагательное</w:t>
      </w:r>
      <w:proofErr w:type="gramEnd"/>
      <w:r w:rsidRPr="00866882">
        <w:t xml:space="preserve"> типа </w:t>
      </w:r>
      <w:proofErr w:type="spellStart"/>
      <w:r w:rsidRPr="00866882">
        <w:t>dunkelblau</w:t>
      </w:r>
      <w:proofErr w:type="spellEnd"/>
      <w:r w:rsidRPr="00866882">
        <w:t>, </w:t>
      </w:r>
      <w:proofErr w:type="spellStart"/>
      <w:r w:rsidRPr="00866882">
        <w:t>hellblau</w:t>
      </w:r>
      <w:proofErr w:type="spellEnd"/>
      <w:r w:rsidRPr="00866882">
        <w:t>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3. Использовать интернационализмы, например: </w:t>
      </w:r>
      <w:proofErr w:type="spellStart"/>
      <w:r w:rsidRPr="00866882">
        <w:t>das</w:t>
      </w:r>
      <w:proofErr w:type="spellEnd"/>
      <w:r w:rsidRPr="00866882">
        <w:t> </w:t>
      </w:r>
      <w:proofErr w:type="spellStart"/>
      <w:r w:rsidRPr="00866882">
        <w:t>Hobby</w:t>
      </w:r>
      <w:proofErr w:type="spellEnd"/>
      <w:r w:rsidRPr="00866882">
        <w:t>, </w:t>
      </w:r>
      <w:proofErr w:type="spellStart"/>
      <w:r w:rsidRPr="00866882">
        <w:t>das</w:t>
      </w:r>
      <w:proofErr w:type="spellEnd"/>
      <w:r w:rsidRPr="00866882">
        <w:t> </w:t>
      </w:r>
      <w:proofErr w:type="spellStart"/>
      <w:r w:rsidRPr="00866882">
        <w:t>Tennis</w:t>
      </w:r>
      <w:proofErr w:type="spellEnd"/>
      <w:r w:rsidRPr="00866882">
        <w:t xml:space="preserve"> и </w:t>
      </w:r>
      <w:proofErr w:type="spellStart"/>
      <w:proofErr w:type="gramStart"/>
      <w:r w:rsidRPr="00866882">
        <w:t>др</w:t>
      </w:r>
      <w:proofErr w:type="spellEnd"/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</w:rPr>
        <w:t>Грамматическая сторона речи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lastRenderedPageBreak/>
        <w:t>Синтаксис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Обучающиеся научатся активно употреблять: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предложения с глаголами </w:t>
      </w:r>
      <w:proofErr w:type="spellStart"/>
      <w:r w:rsidRPr="00866882">
        <w:t>legen</w:t>
      </w:r>
      <w:proofErr w:type="spellEnd"/>
      <w:r w:rsidRPr="00866882">
        <w:t>, </w:t>
      </w:r>
      <w:proofErr w:type="spellStart"/>
      <w:r w:rsidRPr="00866882">
        <w:t>stellen</w:t>
      </w:r>
      <w:proofErr w:type="spellEnd"/>
      <w:r w:rsidRPr="00866882">
        <w:t>, </w:t>
      </w:r>
      <w:proofErr w:type="spellStart"/>
      <w:r w:rsidRPr="00866882">
        <w:t>hangen</w:t>
      </w:r>
      <w:proofErr w:type="spellEnd"/>
      <w:r w:rsidRPr="00866882">
        <w:t>, требующими после себя дополнения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в </w:t>
      </w:r>
      <w:proofErr w:type="spellStart"/>
      <w:r w:rsidRPr="00866882">
        <w:t>Akkusativ</w:t>
      </w:r>
      <w:proofErr w:type="spellEnd"/>
      <w:r w:rsidRPr="00866882">
        <w:t> и обстоятельства места при ответе на вопрос „</w:t>
      </w:r>
      <w:proofErr w:type="spellStart"/>
      <w:r w:rsidRPr="00866882">
        <w:t>Wohin</w:t>
      </w:r>
      <w:proofErr w:type="spellEnd"/>
      <w:r w:rsidRPr="00866882">
        <w:t>?";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предложения с глаголами </w:t>
      </w:r>
      <w:proofErr w:type="spellStart"/>
      <w:r w:rsidRPr="00866882">
        <w:t>beginnen</w:t>
      </w:r>
      <w:proofErr w:type="spellEnd"/>
      <w:r w:rsidRPr="00866882">
        <w:t>, </w:t>
      </w:r>
      <w:proofErr w:type="spellStart"/>
      <w:r w:rsidRPr="00866882">
        <w:t>raten</w:t>
      </w:r>
      <w:proofErr w:type="spellEnd"/>
      <w:r w:rsidRPr="00866882">
        <w:t>, </w:t>
      </w:r>
      <w:proofErr w:type="spellStart"/>
      <w:r w:rsidRPr="00866882">
        <w:t>vorhaben</w:t>
      </w:r>
      <w:proofErr w:type="spellEnd"/>
      <w:r w:rsidRPr="00866882">
        <w:t> и др., требующими после себя </w:t>
      </w:r>
      <w:proofErr w:type="spellStart"/>
      <w:r w:rsidRPr="00866882">
        <w:t>Infinitiv</w:t>
      </w:r>
      <w:proofErr w:type="spellEnd"/>
      <w:r w:rsidRPr="00866882">
        <w:t> с </w:t>
      </w:r>
      <w:proofErr w:type="spellStart"/>
      <w:r w:rsidRPr="00866882">
        <w:t>zu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побудительные предложения типа </w:t>
      </w:r>
      <w:proofErr w:type="spellStart"/>
      <w:r w:rsidRPr="00866882">
        <w:t>Gehen</w:t>
      </w:r>
      <w:proofErr w:type="spellEnd"/>
      <w:r w:rsidRPr="00866882">
        <w:t> </w:t>
      </w:r>
      <w:proofErr w:type="spellStart"/>
      <w:r w:rsidRPr="00866882">
        <w:t>wir</w:t>
      </w:r>
      <w:proofErr w:type="spellEnd"/>
      <w:r w:rsidRPr="00866882">
        <w:t>! </w:t>
      </w:r>
      <w:proofErr w:type="spellStart"/>
      <w:r w:rsidRPr="00866882">
        <w:t>Wollen</w:t>
      </w:r>
      <w:proofErr w:type="spellEnd"/>
      <w:r w:rsidRPr="00866882">
        <w:t> </w:t>
      </w:r>
      <w:proofErr w:type="spellStart"/>
      <w:r w:rsidRPr="00866882">
        <w:t>wir</w:t>
      </w:r>
      <w:proofErr w:type="spellEnd"/>
      <w:r w:rsidRPr="00866882">
        <w:t> </w:t>
      </w:r>
      <w:proofErr w:type="spellStart"/>
      <w:r w:rsidRPr="00866882">
        <w:t>gehen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предложения с неопределенно-личным местоимением </w:t>
      </w:r>
      <w:proofErr w:type="spellStart"/>
      <w:r w:rsidRPr="00866882">
        <w:t>man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сложносочиненные предложения с союзами </w:t>
      </w:r>
      <w:proofErr w:type="spellStart"/>
      <w:r w:rsidRPr="00866882">
        <w:t>denn</w:t>
      </w:r>
      <w:proofErr w:type="spellEnd"/>
      <w:r w:rsidRPr="00866882">
        <w:t>, </w:t>
      </w:r>
      <w:proofErr w:type="spellStart"/>
      <w:r w:rsidRPr="00866882">
        <w:t>daram</w:t>
      </w:r>
      <w:proofErr w:type="spellEnd"/>
      <w:r w:rsidRPr="00866882">
        <w:t>, </w:t>
      </w:r>
      <w:proofErr w:type="spellStart"/>
      <w:r w:rsidRPr="00866882">
        <w:t>deshalb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— сложноподчиненные предложения с придаточными: дополнительными — с союзами </w:t>
      </w:r>
      <w:proofErr w:type="spellStart"/>
      <w:r w:rsidRPr="00866882">
        <w:t>dass</w:t>
      </w:r>
      <w:proofErr w:type="spellEnd"/>
      <w:r w:rsidRPr="00866882">
        <w:t>, </w:t>
      </w:r>
      <w:proofErr w:type="spellStart"/>
      <w:r w:rsidRPr="00866882">
        <w:t>ob</w:t>
      </w:r>
      <w:proofErr w:type="spellEnd"/>
      <w:r w:rsidRPr="00866882">
        <w:t> и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др.; причины — с союзами </w:t>
      </w:r>
      <w:proofErr w:type="spellStart"/>
      <w:r w:rsidRPr="00866882">
        <w:t>weil</w:t>
      </w:r>
      <w:proofErr w:type="spellEnd"/>
      <w:r w:rsidRPr="00866882">
        <w:t>, </w:t>
      </w:r>
      <w:proofErr w:type="spellStart"/>
      <w:r w:rsidRPr="00866882">
        <w:t>da</w:t>
      </w:r>
      <w:proofErr w:type="spellEnd"/>
      <w:r w:rsidRPr="00866882">
        <w:t>; условными — с союзом </w:t>
      </w:r>
      <w:proofErr w:type="spellStart"/>
      <w:r w:rsidRPr="00866882">
        <w:t>wenn</w:t>
      </w:r>
      <w:proofErr w:type="spellEnd"/>
      <w:r w:rsidRPr="00866882">
        <w:t>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t>Морфология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Обучающиеся научатся</w:t>
      </w:r>
      <w:r w:rsidRPr="00866882">
        <w:t> образовывать и использовать в речи следующие формы: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слабые и сильные глаголы с вспомогательным глаголом </w:t>
      </w:r>
      <w:proofErr w:type="spellStart"/>
      <w:r w:rsidRPr="00866882">
        <w:t>haben</w:t>
      </w:r>
      <w:proofErr w:type="spellEnd"/>
      <w:r w:rsidRPr="00866882">
        <w:t> в </w:t>
      </w:r>
      <w:proofErr w:type="spellStart"/>
      <w:r w:rsidRPr="00866882">
        <w:t>Perfekt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сильные глаголы с вспомогательным глаголом sein в </w:t>
      </w:r>
      <w:proofErr w:type="spellStart"/>
      <w:r w:rsidRPr="00866882">
        <w:t>Perfekt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</w:t>
      </w:r>
      <w:proofErr w:type="spellStart"/>
      <w:r w:rsidRPr="00866882">
        <w:t>Prateritum</w:t>
      </w:r>
      <w:proofErr w:type="spellEnd"/>
      <w:r w:rsidRPr="00866882">
        <w:t> слабых и сильных глаголов, а также вспомогательных и модальных глаголов;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</w:t>
      </w:r>
      <w:proofErr w:type="spellStart"/>
      <w:r w:rsidRPr="00866882">
        <w:t>Futurum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степени сравнения прилагательных и наречий;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возвратные глаголы в основных временных формах: </w:t>
      </w:r>
      <w:proofErr w:type="spellStart"/>
      <w:r w:rsidRPr="00866882">
        <w:t>Prasens</w:t>
      </w:r>
      <w:proofErr w:type="spellEnd"/>
      <w:r w:rsidRPr="00866882">
        <w:t>, </w:t>
      </w:r>
      <w:proofErr w:type="spellStart"/>
      <w:r w:rsidRPr="00866882">
        <w:t>Perfekt,Prateritum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</w:t>
      </w:r>
      <w:proofErr w:type="spellStart"/>
      <w:r w:rsidRPr="00866882">
        <w:t>Genitiv</w:t>
      </w:r>
      <w:proofErr w:type="spellEnd"/>
      <w:r w:rsidRPr="00866882">
        <w:t> имен существительных нарицательных;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глаголы с отделяемыми и неотделяемыми приставками в </w:t>
      </w:r>
      <w:proofErr w:type="spellStart"/>
      <w:r w:rsidRPr="00866882">
        <w:t>Prasens</w:t>
      </w:r>
      <w:proofErr w:type="spellEnd"/>
      <w:r w:rsidRPr="00866882">
        <w:t>, </w:t>
      </w:r>
      <w:proofErr w:type="spellStart"/>
      <w:r w:rsidRPr="00866882">
        <w:t>Perfekt,Prateritum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предлоги, имеющие двойное управление: требующие </w:t>
      </w:r>
      <w:proofErr w:type="spellStart"/>
      <w:r w:rsidRPr="00866882">
        <w:t>Dativ</w:t>
      </w:r>
      <w:proofErr w:type="spellEnd"/>
      <w:r w:rsidRPr="00866882">
        <w:t> на вопрос „</w:t>
      </w:r>
      <w:proofErr w:type="spellStart"/>
      <w:r w:rsidRPr="00866882">
        <w:t>Wo</w:t>
      </w:r>
      <w:proofErr w:type="spellEnd"/>
      <w:r w:rsidRPr="00866882">
        <w:t>?" и </w:t>
      </w:r>
      <w:proofErr w:type="spellStart"/>
      <w:r w:rsidRPr="00866882">
        <w:t>Akkusativ</w:t>
      </w:r>
      <w:proofErr w:type="spellEnd"/>
      <w:r w:rsidRPr="00866882">
        <w:t> </w:t>
      </w:r>
      <w:proofErr w:type="gramStart"/>
      <w:r w:rsidRPr="00866882">
        <w:t>на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вопрос „</w:t>
      </w:r>
      <w:proofErr w:type="spellStart"/>
      <w:r w:rsidRPr="00866882">
        <w:t>Wohin</w:t>
      </w:r>
      <w:proofErr w:type="spellEnd"/>
      <w:r w:rsidRPr="00866882">
        <w:t>?";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предлоги, требующие </w:t>
      </w:r>
      <w:proofErr w:type="spellStart"/>
      <w:r w:rsidRPr="00866882">
        <w:t>Dativ</w:t>
      </w:r>
      <w:proofErr w:type="spellEnd"/>
      <w:r w:rsidRPr="00866882">
        <w:t>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— предлоги, требующие </w:t>
      </w:r>
      <w:proofErr w:type="spellStart"/>
      <w:r w:rsidRPr="00866882">
        <w:t>Akkusativ</w:t>
      </w:r>
      <w:proofErr w:type="spellEnd"/>
      <w:r w:rsidRPr="00866882">
        <w:t>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</w:rPr>
        <w:t>Аудирование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i/>
          <w:iCs/>
        </w:rPr>
        <w:t>Обучающиеся научатся: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</w:rPr>
        <w:t>1</w:t>
      </w:r>
      <w:r w:rsidRPr="00866882">
        <w:t>. Воспринимать на слух и понимать небольшие тексты, построенные на изученном языковом материале и включающие отдельные незнакомые слова, о значении которых можно догадаться.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2. Воспринимать на слух и понимать основное содержание небольших текстов, содержащих значительное число незнакомых слов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3. Воспринимать на слух и добиваться понимания основного содержания небольших сообщений, содержащих значительное число незнакомых слов, путем переспроса, просьбы повторить, объяснить.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</w:rPr>
        <w:t>Чтение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rPr>
          <w:i/>
          <w:iCs/>
        </w:rPr>
        <w:lastRenderedPageBreak/>
        <w:t>Обучающимся</w:t>
      </w:r>
      <w:proofErr w:type="gramEnd"/>
      <w:r w:rsidRPr="00866882">
        <w:rPr>
          <w:i/>
          <w:iCs/>
        </w:rPr>
        <w:t xml:space="preserve"> обеспечивается возможность научиться: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1. Вычленять новые слова при зрительном восприятии текста, произносить их по уже изученным правилам чтения.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2. Пользоваться обычным двуязычным словарем для раскрытия значения незнакомых слов.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3. Членить текст на смысловые части, выделять основную мысль, наиболее существенные факты.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4. Понимать основное содержание текстов, включающих неизученные слова, о значении части которых можно догадаться на основе контекста, знания правил словообразования или сходства с родным языком, а другую часть которых, несущественную для понимания основного содержания, просто опустить, проигнорировать (ознакомительное чтение).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5. Полностью понять текст, содержащий незнакомые слова, о значении части которых можно догадаться по контексту, по сходству корней с родным языком, а также на основе знания принципов словообразования, а значение другой части раскрыть с помощью анализа, выборочного перевода, используя словарь, сноски, комментарий (изучающее чтение).</w:t>
      </w: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9F0932" w:rsidRDefault="009F0932" w:rsidP="009F0932">
      <w:pPr>
        <w:pStyle w:val="a3"/>
        <w:shd w:val="clear" w:color="auto" w:fill="FFFFFF"/>
        <w:spacing w:before="0" w:beforeAutospacing="0" w:after="169" w:afterAutospacing="0"/>
        <w:jc w:val="both"/>
        <w:rPr>
          <w:b/>
          <w:bCs/>
        </w:rPr>
      </w:pPr>
    </w:p>
    <w:p w:rsidR="00B53035" w:rsidRDefault="009F0932" w:rsidP="00B53035">
      <w:pPr>
        <w:pStyle w:val="a3"/>
        <w:shd w:val="clear" w:color="auto" w:fill="FFFFFF"/>
        <w:spacing w:before="0" w:beforeAutospacing="0" w:after="169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</w:t>
      </w:r>
      <w:r w:rsidR="00B53035">
        <w:rPr>
          <w:b/>
          <w:bCs/>
          <w:sz w:val="28"/>
          <w:szCs w:val="28"/>
        </w:rPr>
        <w:t>одержание учебного предмета</w:t>
      </w:r>
    </w:p>
    <w:p w:rsidR="00866882" w:rsidRPr="00B53035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B53035">
        <w:rPr>
          <w:bCs/>
        </w:rPr>
        <w:t>Предметное содержание речи</w:t>
      </w:r>
      <w:r w:rsidRPr="00B53035">
        <w:t>.</w:t>
      </w:r>
    </w:p>
    <w:p w:rsidR="00866882" w:rsidRPr="00B53035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B53035">
        <w:rPr>
          <w:bCs/>
        </w:rPr>
        <w:t>Сферы общения и тематика (предметы речи, проблемы)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</w:pPr>
      <w:r w:rsidRPr="00866882">
        <w:t>       На каждом последующем этапе обучения сферы общения и тематика предыдущего этапа подхватываются, расширяются, и к ним прибавляется ряд новых тем.</w:t>
      </w:r>
      <w:r w:rsidRPr="00866882">
        <w:br/>
      </w:r>
      <w:r w:rsidRPr="00866882">
        <w:br/>
      </w:r>
      <w:r w:rsidRPr="00B53035">
        <w:rPr>
          <w:bCs/>
        </w:rPr>
        <w:t>А. Социально-бытовая сфера общения (у нас в стране и в немецкоязычных странах)</w:t>
      </w:r>
      <w:r w:rsidRPr="00866882">
        <w:br/>
        <w:t>Я и мои друзья.</w:t>
      </w:r>
      <w:r w:rsidRPr="00866882">
        <w:br/>
        <w:t>       Воспоминания о летних каникулах.</w:t>
      </w:r>
      <w:r w:rsidRPr="00866882">
        <w:br/>
        <w:t>       Здоровье. Гигиена.</w:t>
      </w:r>
      <w:r w:rsidRPr="00866882">
        <w:br/>
      </w:r>
      <w:proofErr w:type="gramStart"/>
      <w:r w:rsidRPr="00B53035">
        <w:rPr>
          <w:bCs/>
        </w:rPr>
        <w:t>Б. Учебно-трудовая сфера общения (у нас в стране и в немецкоязычных странах</w:t>
      </w:r>
      <w:r w:rsidRPr="00866882">
        <w:br/>
        <w:t>      Спорт и другие увлечения.</w:t>
      </w:r>
      <w:proofErr w:type="gramEnd"/>
      <w:r w:rsidRPr="00866882">
        <w:br/>
      </w:r>
      <w:r w:rsidRPr="00B53035">
        <w:rPr>
          <w:bCs/>
        </w:rPr>
        <w:t>В. Социально-культурная сфера общения (у нас в стране и в немецкоязычных странах)</w:t>
      </w:r>
      <w:r w:rsidRPr="00866882">
        <w:br/>
        <w:t>      Что понимают немецкие и российские школьники под  словом «Родина»?</w:t>
      </w:r>
      <w:r w:rsidRPr="00866882">
        <w:br/>
        <w:t>      О чем рассказывают письма из Германии, Австрии, Швейцарии.</w:t>
      </w:r>
      <w:r w:rsidRPr="00866882">
        <w:br/>
        <w:t>      Некоторые общие сведения об этих странах, их природе.</w:t>
      </w:r>
      <w:r w:rsidRPr="00866882">
        <w:br/>
        <w:t>      Наиболее крупные города этих стран, их достопримечательности.</w:t>
      </w:r>
      <w:r w:rsidRPr="00866882">
        <w:br/>
        <w:t>      Транспорт. Посещение кафе, ресторана.</w:t>
      </w:r>
      <w:r w:rsidRPr="00866882">
        <w:br/>
        <w:t>      Жизнь в селе имеет свои прелести.</w:t>
      </w:r>
      <w:r w:rsidRPr="00866882">
        <w:br/>
        <w:t>      Охрана окружающей среды. Что значит быть другом животных?</w:t>
      </w:r>
    </w:p>
    <w:p w:rsidR="00866882" w:rsidRPr="00B53035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B53035">
        <w:rPr>
          <w:bCs/>
        </w:rPr>
        <w:t>Речевые умения</w:t>
      </w:r>
    </w:p>
    <w:p w:rsidR="00866882" w:rsidRPr="00B53035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B53035">
        <w:rPr>
          <w:bCs/>
          <w:u w:val="single"/>
        </w:rPr>
        <w:t>Говорение</w:t>
      </w:r>
    </w:p>
    <w:p w:rsidR="00866882" w:rsidRPr="00B53035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  <w:i/>
          <w:iCs/>
        </w:rPr>
        <w:t>Диалогическая речь</w:t>
      </w:r>
      <w:r w:rsidRPr="00866882">
        <w:rPr>
          <w:i/>
          <w:iCs/>
        </w:rPr>
        <w:t>. </w:t>
      </w:r>
      <w:r w:rsidRPr="00866882">
        <w:t xml:space="preserve">В 7 классах продолжается развитие таких речевых умений, как умения вести диалог этикетного характера, диалог-расспрос, диалог-побуждение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</w:t>
      </w:r>
      <w:r w:rsidRPr="00B53035">
        <w:t>оформление речи.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B53035">
        <w:t>Обучение ведению </w:t>
      </w:r>
      <w:r w:rsidRPr="00B53035">
        <w:rPr>
          <w:bCs/>
        </w:rPr>
        <w:t>диалогов этикетного</w:t>
      </w:r>
      <w:r w:rsidRPr="00B53035">
        <w:rPr>
          <w:bCs/>
          <w:i/>
          <w:iCs/>
        </w:rPr>
        <w:t> </w:t>
      </w:r>
      <w:r w:rsidRPr="00B53035">
        <w:rPr>
          <w:bCs/>
        </w:rPr>
        <w:t>характера </w:t>
      </w:r>
      <w:r w:rsidRPr="00B53035">
        <w:t>включает</w:t>
      </w:r>
      <w:r w:rsidRPr="00866882">
        <w:t xml:space="preserve"> такие речевые умения как:</w:t>
      </w:r>
    </w:p>
    <w:p w:rsidR="00866882" w:rsidRPr="00866882" w:rsidRDefault="00866882" w:rsidP="009F0932">
      <w:pPr>
        <w:pStyle w:val="a3"/>
        <w:numPr>
          <w:ilvl w:val="0"/>
          <w:numId w:val="17"/>
        </w:numPr>
        <w:shd w:val="clear" w:color="auto" w:fill="FFFFFF"/>
        <w:spacing w:before="0" w:beforeAutospacing="0" w:after="169" w:afterAutospacing="0"/>
        <w:jc w:val="both"/>
      </w:pPr>
      <w:r w:rsidRPr="00866882">
        <w:t>начать, поддержать и закончить разговор;</w:t>
      </w:r>
    </w:p>
    <w:p w:rsidR="00866882" w:rsidRPr="00866882" w:rsidRDefault="00866882" w:rsidP="009F0932">
      <w:pPr>
        <w:pStyle w:val="a3"/>
        <w:numPr>
          <w:ilvl w:val="0"/>
          <w:numId w:val="18"/>
        </w:numPr>
        <w:shd w:val="clear" w:color="auto" w:fill="FFFFFF"/>
        <w:spacing w:before="0" w:beforeAutospacing="0" w:after="169" w:afterAutospacing="0"/>
        <w:jc w:val="both"/>
      </w:pPr>
      <w:r w:rsidRPr="00866882">
        <w:t>поздравить, выразить пожелания и отреагировать на них;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выразить благодарность;</w:t>
      </w:r>
    </w:p>
    <w:p w:rsidR="00866882" w:rsidRPr="00866882" w:rsidRDefault="00866882" w:rsidP="009F0932">
      <w:pPr>
        <w:pStyle w:val="a3"/>
        <w:numPr>
          <w:ilvl w:val="0"/>
          <w:numId w:val="19"/>
        </w:numPr>
        <w:shd w:val="clear" w:color="auto" w:fill="FFFFFF"/>
        <w:spacing w:before="0" w:beforeAutospacing="0" w:after="169" w:afterAutospacing="0"/>
        <w:jc w:val="both"/>
      </w:pPr>
      <w:r w:rsidRPr="00866882">
        <w:t>вежливо переспросить, выразить согласие /отказ.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Объем диалогов – до 3 реплик со стороны каждого учащегося.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При обучении ведению </w:t>
      </w:r>
      <w:r w:rsidRPr="00866882">
        <w:rPr>
          <w:b/>
          <w:bCs/>
        </w:rPr>
        <w:t>диалога-расспроса </w:t>
      </w:r>
      <w:proofErr w:type="spellStart"/>
      <w:r w:rsidRPr="00866882">
        <w:t>отрабатываютсяречевые</w:t>
      </w:r>
      <w:proofErr w:type="spellEnd"/>
      <w:r w:rsidRPr="00866882">
        <w:t xml:space="preserve"> умения</w:t>
      </w:r>
      <w:r w:rsidRPr="00866882">
        <w:rPr>
          <w:b/>
          <w:bCs/>
        </w:rPr>
        <w:t> </w:t>
      </w:r>
      <w:r w:rsidRPr="00866882">
        <w:t>запрашивать и сообщать фактическую информацию (Кто?</w:t>
      </w:r>
      <w:proofErr w:type="gramEnd"/>
      <w:r w:rsidRPr="00866882">
        <w:t xml:space="preserve"> Что? Как? Где? Куда? Когда? С кем? </w:t>
      </w:r>
      <w:proofErr w:type="gramStart"/>
      <w:r w:rsidRPr="00866882">
        <w:t>Почему?), переходя с позиции спрашивающего на позицию отвечающего.</w:t>
      </w:r>
      <w:proofErr w:type="gramEnd"/>
      <w:r w:rsidRPr="00866882">
        <w:t xml:space="preserve"> Объем диалогов – до 4-х реплик со стороны каждого учащегося.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При обучении ведению </w:t>
      </w:r>
      <w:r w:rsidRPr="00866882">
        <w:rPr>
          <w:b/>
          <w:bCs/>
        </w:rPr>
        <w:t>диалога-побуждения</w:t>
      </w:r>
      <w:r w:rsidRPr="00866882">
        <w:rPr>
          <w:b/>
          <w:bCs/>
          <w:i/>
          <w:iCs/>
        </w:rPr>
        <w:t> к </w:t>
      </w:r>
      <w:proofErr w:type="spellStart"/>
      <w:r w:rsidRPr="00866882">
        <w:rPr>
          <w:b/>
          <w:bCs/>
        </w:rPr>
        <w:t>действию</w:t>
      </w:r>
      <w:r w:rsidRPr="00866882">
        <w:t>отрабатываются</w:t>
      </w:r>
      <w:proofErr w:type="spellEnd"/>
      <w:r w:rsidRPr="00866882">
        <w:t xml:space="preserve"> умения</w:t>
      </w:r>
      <w:r w:rsidRPr="00866882">
        <w:rPr>
          <w:i/>
          <w:iCs/>
        </w:rPr>
        <w:t>:</w:t>
      </w:r>
    </w:p>
    <w:p w:rsidR="00866882" w:rsidRPr="00866882" w:rsidRDefault="00866882" w:rsidP="009F0932">
      <w:pPr>
        <w:pStyle w:val="a3"/>
        <w:numPr>
          <w:ilvl w:val="0"/>
          <w:numId w:val="20"/>
        </w:numPr>
        <w:shd w:val="clear" w:color="auto" w:fill="FFFFFF"/>
        <w:spacing w:before="0" w:beforeAutospacing="0" w:after="169" w:afterAutospacing="0"/>
        <w:jc w:val="both"/>
      </w:pPr>
      <w:r w:rsidRPr="00866882">
        <w:t>обратиться с просьбой и выразить готовность/отказ ее выполнить;</w:t>
      </w:r>
    </w:p>
    <w:p w:rsidR="00866882" w:rsidRPr="00866882" w:rsidRDefault="00866882" w:rsidP="009F0932">
      <w:pPr>
        <w:pStyle w:val="a3"/>
        <w:numPr>
          <w:ilvl w:val="0"/>
          <w:numId w:val="21"/>
        </w:numPr>
        <w:shd w:val="clear" w:color="auto" w:fill="FFFFFF"/>
        <w:spacing w:before="0" w:beforeAutospacing="0" w:after="169" w:afterAutospacing="0"/>
        <w:jc w:val="both"/>
      </w:pPr>
      <w:r w:rsidRPr="00866882">
        <w:t xml:space="preserve">дать совет и </w:t>
      </w:r>
      <w:proofErr w:type="gramStart"/>
      <w:r w:rsidRPr="00866882">
        <w:t>принять/не принять</w:t>
      </w:r>
      <w:proofErr w:type="gramEnd"/>
      <w:r w:rsidRPr="00866882">
        <w:t xml:space="preserve"> его;</w:t>
      </w:r>
    </w:p>
    <w:p w:rsidR="00866882" w:rsidRPr="00866882" w:rsidRDefault="00866882" w:rsidP="009F0932">
      <w:pPr>
        <w:pStyle w:val="a3"/>
        <w:numPr>
          <w:ilvl w:val="0"/>
          <w:numId w:val="22"/>
        </w:numPr>
        <w:shd w:val="clear" w:color="auto" w:fill="FFFFFF"/>
        <w:spacing w:before="0" w:beforeAutospacing="0" w:after="169" w:afterAutospacing="0"/>
        <w:jc w:val="both"/>
      </w:pPr>
      <w:r w:rsidRPr="00866882">
        <w:t xml:space="preserve">пригласить к действию/взаимодействию и </w:t>
      </w:r>
      <w:proofErr w:type="gramStart"/>
      <w:r w:rsidRPr="00866882">
        <w:t>согласиться/не согласиться</w:t>
      </w:r>
      <w:proofErr w:type="gramEnd"/>
      <w:r w:rsidRPr="00866882">
        <w:t>, принять в нем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lastRenderedPageBreak/>
        <w:t>участие.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Объем диалогов – до 2-х реплик со стороны каждого учащегося.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При обучении ведению </w:t>
      </w:r>
      <w:r w:rsidRPr="00866882">
        <w:rPr>
          <w:b/>
          <w:bCs/>
        </w:rPr>
        <w:t xml:space="preserve">диалога-обмена </w:t>
      </w:r>
      <w:proofErr w:type="spellStart"/>
      <w:r w:rsidRPr="00866882">
        <w:rPr>
          <w:b/>
          <w:bCs/>
        </w:rPr>
        <w:t>мнениями</w:t>
      </w:r>
      <w:r w:rsidRPr="00866882">
        <w:t>отрабатываются</w:t>
      </w:r>
      <w:proofErr w:type="spellEnd"/>
      <w:r w:rsidRPr="00866882">
        <w:t xml:space="preserve"> умения:</w:t>
      </w:r>
    </w:p>
    <w:p w:rsidR="00866882" w:rsidRPr="00866882" w:rsidRDefault="00866882" w:rsidP="009F0932">
      <w:pPr>
        <w:pStyle w:val="a3"/>
        <w:numPr>
          <w:ilvl w:val="0"/>
          <w:numId w:val="23"/>
        </w:numPr>
        <w:shd w:val="clear" w:color="auto" w:fill="FFFFFF"/>
        <w:spacing w:before="0" w:beforeAutospacing="0" w:after="169" w:afterAutospacing="0"/>
        <w:jc w:val="both"/>
      </w:pPr>
      <w:r w:rsidRPr="00866882">
        <w:t>выражать свою точку зрения;</w:t>
      </w:r>
    </w:p>
    <w:p w:rsidR="00866882" w:rsidRPr="00866882" w:rsidRDefault="00866882" w:rsidP="009F0932">
      <w:pPr>
        <w:pStyle w:val="a3"/>
        <w:numPr>
          <w:ilvl w:val="0"/>
          <w:numId w:val="23"/>
        </w:numPr>
        <w:shd w:val="clear" w:color="auto" w:fill="FFFFFF"/>
        <w:spacing w:before="0" w:beforeAutospacing="0" w:after="169" w:afterAutospacing="0"/>
        <w:jc w:val="both"/>
      </w:pPr>
      <w:r w:rsidRPr="00866882">
        <w:t>выражать согласие/ несогласие с точкой зрения партнера;</w:t>
      </w:r>
    </w:p>
    <w:p w:rsidR="00866882" w:rsidRPr="00866882" w:rsidRDefault="00866882" w:rsidP="009F0932">
      <w:pPr>
        <w:pStyle w:val="a3"/>
        <w:numPr>
          <w:ilvl w:val="0"/>
          <w:numId w:val="23"/>
        </w:numPr>
        <w:shd w:val="clear" w:color="auto" w:fill="FFFFFF"/>
        <w:spacing w:before="0" w:beforeAutospacing="0" w:after="169" w:afterAutospacing="0"/>
        <w:jc w:val="both"/>
      </w:pPr>
      <w:r w:rsidRPr="00866882">
        <w:t>выражать сомнение;</w:t>
      </w:r>
    </w:p>
    <w:p w:rsidR="00866882" w:rsidRPr="00866882" w:rsidRDefault="00866882" w:rsidP="009F0932">
      <w:pPr>
        <w:pStyle w:val="a3"/>
        <w:numPr>
          <w:ilvl w:val="0"/>
          <w:numId w:val="23"/>
        </w:numPr>
        <w:shd w:val="clear" w:color="auto" w:fill="FFFFFF"/>
        <w:spacing w:before="0" w:beforeAutospacing="0" w:after="169" w:afterAutospacing="0"/>
        <w:jc w:val="both"/>
      </w:pPr>
      <w:r w:rsidRPr="00866882">
        <w:t>выражать чувства, эмоции (радость, огорчение).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Объем учебных диалогов – до 2-х реплик со стороны каждого учащегося.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  <w:i/>
          <w:iCs/>
        </w:rPr>
        <w:t>Монологическая речь. </w:t>
      </w:r>
      <w:r w:rsidRPr="00866882">
        <w:t>Развитие монологической речи в 5-7 классах предусматривает овладение следующими умениями:</w:t>
      </w:r>
    </w:p>
    <w:p w:rsidR="00866882" w:rsidRPr="00866882" w:rsidRDefault="00866882" w:rsidP="009F0932">
      <w:pPr>
        <w:pStyle w:val="a3"/>
        <w:numPr>
          <w:ilvl w:val="0"/>
          <w:numId w:val="24"/>
        </w:numPr>
        <w:shd w:val="clear" w:color="auto" w:fill="FFFFFF"/>
        <w:spacing w:before="0" w:beforeAutospacing="0" w:after="169" w:afterAutospacing="0"/>
        <w:jc w:val="both"/>
      </w:pPr>
      <w:r w:rsidRPr="00866882">
        <w:t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</w:t>
      </w:r>
    </w:p>
    <w:p w:rsidR="00866882" w:rsidRPr="00866882" w:rsidRDefault="00866882" w:rsidP="009F0932">
      <w:pPr>
        <w:pStyle w:val="a3"/>
        <w:numPr>
          <w:ilvl w:val="0"/>
          <w:numId w:val="24"/>
        </w:numPr>
        <w:shd w:val="clear" w:color="auto" w:fill="FFFFFF"/>
        <w:spacing w:before="0" w:beforeAutospacing="0" w:after="169" w:afterAutospacing="0"/>
        <w:jc w:val="both"/>
      </w:pPr>
      <w:r w:rsidRPr="00866882">
        <w:t xml:space="preserve">передавать содержание, основную мысль </w:t>
      </w:r>
      <w:proofErr w:type="gramStart"/>
      <w:r w:rsidRPr="00866882">
        <w:t>прочитанного</w:t>
      </w:r>
      <w:proofErr w:type="gramEnd"/>
      <w:r w:rsidRPr="00866882">
        <w:t xml:space="preserve"> с опорой на текст;</w:t>
      </w:r>
    </w:p>
    <w:p w:rsidR="00866882" w:rsidRPr="00866882" w:rsidRDefault="00866882" w:rsidP="009F0932">
      <w:pPr>
        <w:pStyle w:val="a3"/>
        <w:numPr>
          <w:ilvl w:val="0"/>
          <w:numId w:val="24"/>
        </w:numPr>
        <w:shd w:val="clear" w:color="auto" w:fill="FFFFFF"/>
        <w:spacing w:before="0" w:beforeAutospacing="0" w:after="169" w:afterAutospacing="0"/>
        <w:jc w:val="both"/>
      </w:pPr>
      <w:r w:rsidRPr="00866882">
        <w:t>делать сообщение в связи с прочитанным/прослушанным текстом.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Объем монологического высказывания – до 8-10 фраз.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  <w:u w:val="single"/>
        </w:rPr>
        <w:t>Аудирование.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Владение умениями воспринимать на слух иноязычный текст предусматривает понимание выборочным пониманием и полным пониманием текста) в зависимости от коммуникативной задачи и функционального типа текста.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При этом предусматривается развитие умений:</w:t>
      </w:r>
    </w:p>
    <w:p w:rsidR="00866882" w:rsidRPr="00866882" w:rsidRDefault="00866882" w:rsidP="009F0932">
      <w:pPr>
        <w:pStyle w:val="a3"/>
        <w:numPr>
          <w:ilvl w:val="0"/>
          <w:numId w:val="25"/>
        </w:numPr>
        <w:shd w:val="clear" w:color="auto" w:fill="FFFFFF"/>
        <w:spacing w:before="0" w:beforeAutospacing="0" w:after="169" w:afterAutospacing="0"/>
        <w:jc w:val="both"/>
      </w:pPr>
      <w:r w:rsidRPr="00866882">
        <w:t>выделять основную мысль в воспринимаемом на слух тексте;</w:t>
      </w:r>
    </w:p>
    <w:p w:rsidR="00866882" w:rsidRPr="00866882" w:rsidRDefault="00866882" w:rsidP="009F0932">
      <w:pPr>
        <w:pStyle w:val="a3"/>
        <w:numPr>
          <w:ilvl w:val="0"/>
          <w:numId w:val="25"/>
        </w:numPr>
        <w:shd w:val="clear" w:color="auto" w:fill="FFFFFF"/>
        <w:spacing w:before="0" w:beforeAutospacing="0" w:after="169" w:afterAutospacing="0"/>
        <w:jc w:val="both"/>
      </w:pPr>
      <w:r w:rsidRPr="00866882">
        <w:t>выбирать главные факты, опуская второстепенные;</w:t>
      </w:r>
    </w:p>
    <w:p w:rsidR="00866882" w:rsidRPr="00866882" w:rsidRDefault="00866882" w:rsidP="009F0932">
      <w:pPr>
        <w:pStyle w:val="a3"/>
        <w:numPr>
          <w:ilvl w:val="0"/>
          <w:numId w:val="26"/>
        </w:numPr>
        <w:shd w:val="clear" w:color="auto" w:fill="FFFFFF"/>
        <w:spacing w:before="0" w:beforeAutospacing="0" w:after="169" w:afterAutospacing="0"/>
        <w:jc w:val="both"/>
      </w:pPr>
      <w:r w:rsidRPr="00866882">
        <w:t>выборочно понимать необходимую информацию в сообщениях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прагматического характера с опорой на языковую догадку, контекст.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Содержание текстов должно соответствовать возрастным особенностям и интересам учащихся 5-7 классов, иметь образовательную и воспитательную ценность. Время звучания текстов для аудирования – до 2-х минут.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  <w:u w:val="single"/>
        </w:rPr>
        <w:t>Чтение.</w:t>
      </w:r>
      <w:bookmarkStart w:id="0" w:name="_GoBack"/>
      <w:bookmarkEnd w:id="0"/>
      <w:r w:rsidRPr="00866882">
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Содержание текстов должно соответствовать возрастным особенностям и интересам учащихся 7 классов, иметь образовательную и воспитательную ценность. Независимо от вида чтения возможно использование двуязычного словаря.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t xml:space="preserve">Чтение с пониманием основного содержания </w:t>
      </w:r>
      <w:proofErr w:type="spellStart"/>
      <w:r w:rsidRPr="00866882">
        <w:rPr>
          <w:u w:val="single"/>
        </w:rPr>
        <w:t>текста</w:t>
      </w:r>
      <w:r w:rsidRPr="00866882">
        <w:t>осуществляется</w:t>
      </w:r>
      <w:proofErr w:type="spellEnd"/>
      <w:r w:rsidRPr="00866882">
        <w:t xml:space="preserve"> на несложных аутентичных материалах с ориентацией на предметное содержание, выделяемое в 7 классах, включающих факты, отражающие особенности быта, жизни, культуры стран изучаемого языка.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lastRenderedPageBreak/>
        <w:t>Объем текстов для чтения – 400-500 слов.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Умения чтения, подлежащие формированию:</w:t>
      </w:r>
    </w:p>
    <w:p w:rsidR="00866882" w:rsidRPr="00866882" w:rsidRDefault="00866882" w:rsidP="009F0932">
      <w:pPr>
        <w:pStyle w:val="a3"/>
        <w:numPr>
          <w:ilvl w:val="0"/>
          <w:numId w:val="27"/>
        </w:numPr>
        <w:shd w:val="clear" w:color="auto" w:fill="FFFFFF"/>
        <w:spacing w:before="0" w:beforeAutospacing="0" w:after="169" w:afterAutospacing="0"/>
        <w:jc w:val="both"/>
      </w:pPr>
      <w:r w:rsidRPr="00866882">
        <w:t>определять тему, содержание текста по заголовку;</w:t>
      </w:r>
    </w:p>
    <w:p w:rsidR="00866882" w:rsidRPr="00866882" w:rsidRDefault="00866882" w:rsidP="009F0932">
      <w:pPr>
        <w:pStyle w:val="a3"/>
        <w:numPr>
          <w:ilvl w:val="0"/>
          <w:numId w:val="28"/>
        </w:numPr>
        <w:shd w:val="clear" w:color="auto" w:fill="FFFFFF"/>
        <w:spacing w:before="0" w:beforeAutospacing="0" w:after="169" w:afterAutospacing="0"/>
        <w:jc w:val="both"/>
      </w:pPr>
      <w:r w:rsidRPr="00866882">
        <w:t>выделять основную мысль;</w:t>
      </w:r>
    </w:p>
    <w:p w:rsidR="00866882" w:rsidRPr="00866882" w:rsidRDefault="00866882" w:rsidP="009F0932">
      <w:pPr>
        <w:pStyle w:val="a3"/>
        <w:numPr>
          <w:ilvl w:val="0"/>
          <w:numId w:val="29"/>
        </w:numPr>
        <w:shd w:val="clear" w:color="auto" w:fill="FFFFFF"/>
        <w:spacing w:before="0" w:beforeAutospacing="0" w:after="169" w:afterAutospacing="0"/>
        <w:jc w:val="both"/>
      </w:pPr>
      <w:r w:rsidRPr="00866882">
        <w:t>выбирать главные факты из текста, опуская второстепенные;</w:t>
      </w:r>
    </w:p>
    <w:p w:rsidR="00866882" w:rsidRPr="00866882" w:rsidRDefault="00866882" w:rsidP="009F0932">
      <w:pPr>
        <w:pStyle w:val="a3"/>
        <w:numPr>
          <w:ilvl w:val="0"/>
          <w:numId w:val="29"/>
        </w:numPr>
        <w:shd w:val="clear" w:color="auto" w:fill="FFFFFF"/>
        <w:spacing w:before="0" w:beforeAutospacing="0" w:after="169" w:afterAutospacing="0"/>
        <w:jc w:val="both"/>
      </w:pPr>
      <w:r w:rsidRPr="00866882">
        <w:t>устанавливать логическую последовательность основных фактов текста.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t>Чтение с полным пониманием текста</w:t>
      </w:r>
      <w:r w:rsidRPr="00866882">
        <w:t> осуществляется на несложных аутентичных текстах, ориентированных на предметное содержание речи в 7 классах. Формируются и отрабатываются умения:</w:t>
      </w:r>
    </w:p>
    <w:p w:rsidR="00866882" w:rsidRPr="00866882" w:rsidRDefault="00866882" w:rsidP="009F0932">
      <w:pPr>
        <w:pStyle w:val="a3"/>
        <w:numPr>
          <w:ilvl w:val="0"/>
          <w:numId w:val="30"/>
        </w:numPr>
        <w:shd w:val="clear" w:color="auto" w:fill="FFFFFF"/>
        <w:spacing w:before="0" w:beforeAutospacing="0" w:after="169" w:afterAutospacing="0"/>
        <w:jc w:val="both"/>
      </w:pPr>
      <w:r w:rsidRPr="00866882">
        <w:t>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</w:t>
      </w:r>
    </w:p>
    <w:p w:rsidR="00866882" w:rsidRPr="00866882" w:rsidRDefault="00866882" w:rsidP="009F0932">
      <w:pPr>
        <w:pStyle w:val="a3"/>
        <w:numPr>
          <w:ilvl w:val="0"/>
          <w:numId w:val="31"/>
        </w:numPr>
        <w:shd w:val="clear" w:color="auto" w:fill="FFFFFF"/>
        <w:spacing w:before="0" w:beforeAutospacing="0" w:after="169" w:afterAutospacing="0"/>
        <w:jc w:val="both"/>
      </w:pPr>
      <w:r w:rsidRPr="00866882">
        <w:t xml:space="preserve">выражать свое мнение по </w:t>
      </w:r>
      <w:proofErr w:type="gramStart"/>
      <w:r w:rsidRPr="00866882">
        <w:t>прочитанному</w:t>
      </w:r>
      <w:proofErr w:type="gramEnd"/>
      <w:r w:rsidRPr="00866882">
        <w:t>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Объем текстов для чтения до 250 слов.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u w:val="single"/>
        </w:rPr>
        <w:t>Чтение с выборочным пониманием нужной или интересующей информации</w:t>
      </w:r>
      <w:r w:rsidRPr="00866882">
        <w:t> 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  <w:u w:val="single"/>
        </w:rPr>
        <w:t>Письменная речь.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Овладение письменной речью предусматривает развитие следующих умений:</w:t>
      </w:r>
    </w:p>
    <w:p w:rsidR="00866882" w:rsidRPr="00866882" w:rsidRDefault="00866882" w:rsidP="009F0932">
      <w:pPr>
        <w:pStyle w:val="a3"/>
        <w:numPr>
          <w:ilvl w:val="0"/>
          <w:numId w:val="32"/>
        </w:numPr>
        <w:shd w:val="clear" w:color="auto" w:fill="FFFFFF"/>
        <w:spacing w:before="0" w:beforeAutospacing="0" w:after="169" w:afterAutospacing="0"/>
        <w:jc w:val="both"/>
      </w:pPr>
      <w:r w:rsidRPr="00866882">
        <w:t>делать выписки из текста;</w:t>
      </w:r>
    </w:p>
    <w:p w:rsidR="00866882" w:rsidRPr="00866882" w:rsidRDefault="00866882" w:rsidP="009F0932">
      <w:pPr>
        <w:pStyle w:val="a3"/>
        <w:numPr>
          <w:ilvl w:val="0"/>
          <w:numId w:val="33"/>
        </w:numPr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писать короткие поздравления с днем рождения, другим праздником (объемом до 30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слов, включая адрес), выражать пожелания</w:t>
      </w:r>
    </w:p>
    <w:p w:rsidR="00866882" w:rsidRPr="00866882" w:rsidRDefault="00866882" w:rsidP="009F0932">
      <w:pPr>
        <w:pStyle w:val="a3"/>
        <w:numPr>
          <w:ilvl w:val="0"/>
          <w:numId w:val="34"/>
        </w:numPr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заполнять бланки (указывать имя, фамилию, пол, возраст, гражданство,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адрес);</w:t>
      </w:r>
    </w:p>
    <w:p w:rsidR="00866882" w:rsidRPr="00866882" w:rsidRDefault="00866882" w:rsidP="009F0932">
      <w:pPr>
        <w:pStyle w:val="a3"/>
        <w:numPr>
          <w:ilvl w:val="0"/>
          <w:numId w:val="35"/>
        </w:numPr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писать личное письмо с опорой на образец (расспрашивать адресат о его жизни,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 xml:space="preserve">делах, сообщать то же о себе, выражать благодарность, просьбы), объем </w:t>
      </w:r>
      <w:proofErr w:type="gramStart"/>
      <w:r w:rsidRPr="00866882">
        <w:t>личного</w:t>
      </w:r>
      <w:proofErr w:type="gramEnd"/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письма – </w:t>
      </w:r>
      <w:r w:rsidRPr="00866882">
        <w:rPr>
          <w:u w:val="single"/>
        </w:rPr>
        <w:t>50-60 слов, включая адрес);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rPr>
          <w:b/>
          <w:bCs/>
        </w:rPr>
        <w:t>Социокультурные знания и умения</w:t>
      </w:r>
      <w:r w:rsidRPr="00866882">
        <w:t>Учащиеся знакомятся с отдельными социокультурными элементами речевого поведен</w:t>
      </w:r>
      <w:r w:rsidRPr="00866882">
        <w:softHyphen/>
        <w:t>ческого этикета в немецкоязычной среде в услови</w:t>
      </w:r>
      <w:r w:rsidRPr="00866882">
        <w:softHyphen/>
        <w:t xml:space="preserve">ях проигрывания ситуаций общения «В семье», «В школе», «Проведение досуга». Использование немецкого языка как средства социокультурного развития школьников на данном этапе включает знакомством </w:t>
      </w:r>
      <w:proofErr w:type="gramStart"/>
      <w:r w:rsidRPr="00866882">
        <w:t>с</w:t>
      </w:r>
      <w:proofErr w:type="gramEnd"/>
      <w:r w:rsidRPr="00866882">
        <w:t>:</w:t>
      </w:r>
    </w:p>
    <w:p w:rsidR="00866882" w:rsidRPr="00866882" w:rsidRDefault="00866882" w:rsidP="009F0932">
      <w:pPr>
        <w:pStyle w:val="a3"/>
        <w:numPr>
          <w:ilvl w:val="0"/>
          <w:numId w:val="36"/>
        </w:numPr>
        <w:shd w:val="clear" w:color="auto" w:fill="FFFFFF"/>
        <w:spacing w:before="0" w:beforeAutospacing="0" w:after="169" w:afterAutospacing="0"/>
        <w:jc w:val="both"/>
      </w:pPr>
      <w:r w:rsidRPr="00866882">
        <w:t>фамилиями и именами выдающихся людей в странах изучаемого языка;</w:t>
      </w:r>
    </w:p>
    <w:p w:rsidR="00866882" w:rsidRPr="00866882" w:rsidRDefault="00866882" w:rsidP="009F0932">
      <w:pPr>
        <w:pStyle w:val="a3"/>
        <w:numPr>
          <w:ilvl w:val="0"/>
          <w:numId w:val="36"/>
        </w:numPr>
        <w:shd w:val="clear" w:color="auto" w:fill="FFFFFF"/>
        <w:spacing w:before="0" w:beforeAutospacing="0" w:after="169" w:afterAutospacing="0"/>
        <w:jc w:val="both"/>
      </w:pPr>
      <w:r w:rsidRPr="00866882">
        <w:t>оригинальными или адаптированными материалами детской поэзии и прозы;</w:t>
      </w:r>
    </w:p>
    <w:p w:rsidR="00866882" w:rsidRPr="00866882" w:rsidRDefault="00866882" w:rsidP="009F0932">
      <w:pPr>
        <w:pStyle w:val="a3"/>
        <w:numPr>
          <w:ilvl w:val="0"/>
          <w:numId w:val="36"/>
        </w:numPr>
        <w:shd w:val="clear" w:color="auto" w:fill="FFFFFF"/>
        <w:spacing w:before="0" w:beforeAutospacing="0" w:after="169" w:afterAutospacing="0"/>
        <w:jc w:val="both"/>
      </w:pPr>
      <w:r w:rsidRPr="00866882">
        <w:t>иноязычными сказками и легендами, рассказами;</w:t>
      </w:r>
    </w:p>
    <w:p w:rsidR="00866882" w:rsidRPr="00866882" w:rsidRDefault="00866882" w:rsidP="009F0932">
      <w:pPr>
        <w:pStyle w:val="a3"/>
        <w:numPr>
          <w:ilvl w:val="0"/>
          <w:numId w:val="37"/>
        </w:numPr>
        <w:shd w:val="clear" w:color="auto" w:fill="FFFFFF"/>
        <w:spacing w:before="0" w:beforeAutospacing="0" w:after="169" w:afterAutospacing="0"/>
        <w:jc w:val="both"/>
      </w:pPr>
      <w:proofErr w:type="gramStart"/>
      <w:r w:rsidRPr="00866882">
        <w:t>с государственной символикой (флагом и его цветовой символи</w:t>
      </w:r>
      <w:r w:rsidRPr="00866882">
        <w:softHyphen/>
        <w:t>кой, гимном,</w:t>
      </w:r>
      <w:proofErr w:type="gramEnd"/>
    </w:p>
    <w:p w:rsidR="00866882" w:rsidRPr="00866882" w:rsidRDefault="00866882" w:rsidP="009F0932">
      <w:pPr>
        <w:pStyle w:val="a3"/>
        <w:numPr>
          <w:ilvl w:val="0"/>
          <w:numId w:val="37"/>
        </w:numPr>
        <w:shd w:val="clear" w:color="auto" w:fill="FFFFFF"/>
        <w:spacing w:before="0" w:beforeAutospacing="0" w:after="169" w:afterAutospacing="0"/>
        <w:jc w:val="both"/>
      </w:pPr>
      <w:r w:rsidRPr="00866882">
        <w:t>столицами страны/ стран изучаемого языка);</w:t>
      </w:r>
    </w:p>
    <w:p w:rsidR="00866882" w:rsidRPr="00866882" w:rsidRDefault="00866882" w:rsidP="009F0932">
      <w:pPr>
        <w:pStyle w:val="a3"/>
        <w:numPr>
          <w:ilvl w:val="0"/>
          <w:numId w:val="38"/>
        </w:numPr>
        <w:shd w:val="clear" w:color="auto" w:fill="FFFFFF"/>
        <w:spacing w:before="0" w:beforeAutospacing="0" w:after="169" w:afterAutospacing="0"/>
        <w:jc w:val="both"/>
      </w:pPr>
      <w:r w:rsidRPr="00866882">
        <w:t>с традициями проведения праздников Рождества, Нового года, Пасхи и т.д. в странах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lastRenderedPageBreak/>
        <w:t>изучаемого языка;</w:t>
      </w:r>
    </w:p>
    <w:p w:rsidR="00866882" w:rsidRPr="00866882" w:rsidRDefault="00866882" w:rsidP="009F0932">
      <w:pPr>
        <w:pStyle w:val="a3"/>
        <w:numPr>
          <w:ilvl w:val="0"/>
          <w:numId w:val="39"/>
        </w:numPr>
        <w:shd w:val="clear" w:color="auto" w:fill="FFFFFF"/>
        <w:spacing w:before="0" w:beforeAutospacing="0" w:after="169" w:afterAutospacing="0"/>
        <w:jc w:val="both"/>
      </w:pPr>
      <w:r w:rsidRPr="00866882">
        <w:t>словами немецкого язык</w:t>
      </w:r>
      <w:r w:rsidRPr="00866882">
        <w:rPr>
          <w:b/>
          <w:bCs/>
        </w:rPr>
        <w:t>а</w:t>
      </w:r>
      <w:r w:rsidRPr="00866882">
        <w:t>, вошедшими во многие языки мира, (в том чис</w:t>
      </w:r>
      <w:r w:rsidRPr="00866882">
        <w:softHyphen/>
        <w:t>ле и русский)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и русскими словами, вошедшими в лексикон немецк</w:t>
      </w:r>
      <w:r w:rsidRPr="00866882">
        <w:rPr>
          <w:b/>
          <w:bCs/>
        </w:rPr>
        <w:t>ого </w:t>
      </w:r>
      <w:r w:rsidRPr="00866882">
        <w:t>языка.</w:t>
      </w:r>
    </w:p>
    <w:p w:rsidR="00866882" w:rsidRPr="00866882" w:rsidRDefault="00866882" w:rsidP="009F0932">
      <w:pPr>
        <w:pStyle w:val="a3"/>
        <w:shd w:val="clear" w:color="auto" w:fill="FFFFFF"/>
        <w:spacing w:before="0" w:beforeAutospacing="0" w:after="169" w:afterAutospacing="0"/>
        <w:jc w:val="both"/>
      </w:pPr>
      <w:r w:rsidRPr="00866882">
        <w:t>Предусматривается овладение умениями:</w:t>
      </w:r>
    </w:p>
    <w:p w:rsidR="00866882" w:rsidRPr="00866882" w:rsidRDefault="00866882" w:rsidP="009F0932">
      <w:pPr>
        <w:pStyle w:val="a3"/>
        <w:numPr>
          <w:ilvl w:val="0"/>
          <w:numId w:val="40"/>
        </w:numPr>
        <w:shd w:val="clear" w:color="auto" w:fill="FFFFFF"/>
        <w:spacing w:before="0" w:beforeAutospacing="0" w:after="169" w:afterAutospacing="0"/>
        <w:jc w:val="both"/>
      </w:pPr>
      <w:r w:rsidRPr="00866882">
        <w:t>писать свое имя и фамилию, а также имена и фамилии своих родственников и друзей на немецком языке;</w:t>
      </w:r>
    </w:p>
    <w:p w:rsidR="00866882" w:rsidRPr="00866882" w:rsidRDefault="00866882" w:rsidP="009F0932">
      <w:pPr>
        <w:pStyle w:val="a3"/>
        <w:numPr>
          <w:ilvl w:val="0"/>
          <w:numId w:val="41"/>
        </w:numPr>
        <w:shd w:val="clear" w:color="auto" w:fill="FFFFFF"/>
        <w:spacing w:before="0" w:beforeAutospacing="0" w:after="169" w:afterAutospacing="0"/>
        <w:jc w:val="both"/>
      </w:pPr>
      <w:r w:rsidRPr="00866882">
        <w:t>правильно оформлять адрес на немецком языке;</w:t>
      </w:r>
    </w:p>
    <w:p w:rsidR="00866882" w:rsidRDefault="00866882" w:rsidP="009F0932">
      <w:pPr>
        <w:pStyle w:val="a3"/>
        <w:numPr>
          <w:ilvl w:val="0"/>
          <w:numId w:val="41"/>
        </w:numPr>
        <w:shd w:val="clear" w:color="auto" w:fill="FFFFFF"/>
        <w:spacing w:before="0" w:beforeAutospacing="0" w:after="169" w:afterAutospacing="0"/>
        <w:jc w:val="both"/>
      </w:pPr>
      <w:r w:rsidRPr="00866882">
        <w:t>описывать наиболее известные культурные достопримечательности Москвы и Санкт-Петербурга, городов/сел/ деревень, в которых живут школьники.</w:t>
      </w: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35" w:rsidRDefault="00B53035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171" w:rsidRPr="000A4171" w:rsidRDefault="000A4171" w:rsidP="009F093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4171">
        <w:rPr>
          <w:rFonts w:ascii="Times New Roman" w:hAnsi="Times New Roman" w:cs="Times New Roman"/>
          <w:b/>
          <w:sz w:val="24"/>
          <w:szCs w:val="24"/>
          <w:u w:val="single"/>
        </w:rPr>
        <w:t>Место предмета в учебном плане.</w:t>
      </w:r>
    </w:p>
    <w:p w:rsidR="000A4171" w:rsidRDefault="000A4171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171">
        <w:rPr>
          <w:rFonts w:ascii="Times New Roman" w:hAnsi="Times New Roman" w:cs="Times New Roman"/>
          <w:sz w:val="24"/>
          <w:szCs w:val="24"/>
        </w:rPr>
        <w:t xml:space="preserve"> Программа рассчитана на 105 ч. в год (3 ча</w:t>
      </w:r>
      <w:r>
        <w:rPr>
          <w:rFonts w:ascii="Times New Roman" w:hAnsi="Times New Roman" w:cs="Times New Roman"/>
          <w:sz w:val="24"/>
          <w:szCs w:val="24"/>
        </w:rPr>
        <w:t>са в неделю), 35 рабочих недель</w:t>
      </w:r>
      <w:r w:rsidRPr="000A4171">
        <w:rPr>
          <w:rFonts w:ascii="Times New Roman" w:hAnsi="Times New Roman" w:cs="Times New Roman"/>
          <w:sz w:val="24"/>
          <w:szCs w:val="24"/>
        </w:rPr>
        <w:t>. В связи с праздничными днями 23.02.2018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4171">
        <w:rPr>
          <w:rFonts w:ascii="Times New Roman" w:hAnsi="Times New Roman" w:cs="Times New Roman"/>
          <w:sz w:val="24"/>
          <w:szCs w:val="24"/>
        </w:rPr>
        <w:t xml:space="preserve"> 9.05.2018 по программе за год 103 часа.</w:t>
      </w: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Pr="000A4171" w:rsidRDefault="00B53035" w:rsidP="009F0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035" w:rsidRPr="00B53035" w:rsidRDefault="00457540" w:rsidP="00B530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35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 7 класс</w:t>
      </w:r>
    </w:p>
    <w:tbl>
      <w:tblPr>
        <w:tblStyle w:val="a4"/>
        <w:tblW w:w="31680" w:type="dxa"/>
        <w:tblInd w:w="-34" w:type="dxa"/>
        <w:tblLayout w:type="fixed"/>
        <w:tblLook w:val="04A0"/>
      </w:tblPr>
      <w:tblGrid>
        <w:gridCol w:w="993"/>
        <w:gridCol w:w="3115"/>
        <w:gridCol w:w="1211"/>
        <w:gridCol w:w="1481"/>
        <w:gridCol w:w="1557"/>
        <w:gridCol w:w="2407"/>
        <w:gridCol w:w="5229"/>
        <w:gridCol w:w="5229"/>
        <w:gridCol w:w="5229"/>
        <w:gridCol w:w="5229"/>
      </w:tblGrid>
      <w:tr w:rsidR="00457540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457540" w:rsidRPr="00774E91" w:rsidRDefault="00457540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7540" w:rsidRPr="00774E91" w:rsidRDefault="00457540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4E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74E9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5" w:type="dxa"/>
          </w:tcPr>
          <w:p w:rsidR="00457540" w:rsidRPr="00774E91" w:rsidRDefault="00457540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11" w:type="dxa"/>
          </w:tcPr>
          <w:p w:rsidR="00457540" w:rsidRPr="00774E91" w:rsidRDefault="00457540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- </w:t>
            </w:r>
            <w:proofErr w:type="gramStart"/>
            <w:r w:rsidRPr="00774E91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77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81" w:type="dxa"/>
          </w:tcPr>
          <w:p w:rsidR="00457540" w:rsidRPr="00774E91" w:rsidRDefault="00457540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457540" w:rsidRPr="00774E91" w:rsidRDefault="00457540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457540" w:rsidRPr="00774E91" w:rsidRDefault="00457540" w:rsidP="009F09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Домашняя</w:t>
            </w:r>
          </w:p>
          <w:p w:rsidR="00457540" w:rsidRPr="00774E91" w:rsidRDefault="00457540" w:rsidP="009F09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774E91" w:rsidRPr="000D3C43" w:rsidTr="00FF4EEF">
        <w:trPr>
          <w:gridAfter w:val="4"/>
          <w:wAfter w:w="20916" w:type="dxa"/>
        </w:trPr>
        <w:tc>
          <w:tcPr>
            <w:tcW w:w="10764" w:type="dxa"/>
            <w:gridSpan w:val="6"/>
          </w:tcPr>
          <w:p w:rsidR="00774E91" w:rsidRPr="00774E91" w:rsidRDefault="00774E91" w:rsidP="009F09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I</w:t>
            </w:r>
            <w:r w:rsidRPr="009F093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. 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Nach</w:t>
            </w:r>
            <w:r w:rsidRPr="009F093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 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den Sommerferien (Kleiner Wiederholungskurs). 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в школе после летних каникул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 – 6.09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 – 6.09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Стр.5 упр.8а выучить</w:t>
            </w:r>
          </w:p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Стр.6 упр.8с выучить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отдыхают немецкие школьники в Германии?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Где говорят по-немецки?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Стр.9 упр.14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каникул. Повторение.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Стр.11 упр.16 письменно</w:t>
            </w:r>
          </w:p>
        </w:tc>
      </w:tr>
      <w:tr w:rsidR="00FF4EEF" w:rsidRPr="00774E91" w:rsidTr="00FF4EEF">
        <w:tc>
          <w:tcPr>
            <w:tcW w:w="10764" w:type="dxa"/>
            <w:gridSpan w:val="6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II. Was nennen wir unsere Heimat? 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(Что называем мы нашей Родиной?)</w:t>
            </w:r>
          </w:p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 w:rsidP="00BB2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II. Was nennen wir unsere Heimat? 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(Что называем мы нашей Родиной?)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Родина для каждого из нас?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Стр.13 упр.19а перевод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знакомство с Австрией и Швейцарией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Стр.14.упр.20 выучить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Европа как общий дом для людей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Стр.18-20 упр.1а перевод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Европа – что это?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 w:rsidR="000D3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Стр.21 упр.5 выучить песню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мы чувствуем себя дома?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Стр.22 упр.6 перевод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давать советы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Стр.25 выучить лексику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думают о людях разных странах?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Стр.27 </w:t>
            </w:r>
            <w:proofErr w:type="spellStart"/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8в перевод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слушаем.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Стр.28 упр.9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Стр.30 выучить слова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Стр.31 выучить правило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 – 9.10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 – 9.10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Стр.33 правило</w:t>
            </w:r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тр.34 упр.4,5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Написать письмо друга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немецкий язык–   </w:t>
            </w:r>
            <w:proofErr w:type="gramStart"/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proofErr w:type="gramEnd"/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акомиться с со страной и людьми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12.10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12.10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Стр.39-40 правило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 – 18.10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 – 18.10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Стр.42 упр.13 письменно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Стр.43 упр.2,3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грамм. И 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лексич</w:t>
            </w:r>
            <w:proofErr w:type="spell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</w:tr>
      <w:tr w:rsidR="00FF4EEF" w:rsidRPr="00774E91" w:rsidTr="00FF4EEF">
        <w:tc>
          <w:tcPr>
            <w:tcW w:w="10764" w:type="dxa"/>
            <w:gridSpan w:val="6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III.Das</w:t>
            </w:r>
            <w:proofErr w:type="spellEnd"/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 Gesicht einer Stadt- Visitenkarte des Landes. 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(Лицо города - визитная карточка страны)  </w:t>
            </w:r>
          </w:p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III.Das</w:t>
            </w:r>
            <w:proofErr w:type="spellEnd"/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 Gesicht einer Stadt- Visitenkarte des Landes. 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(Лицо города - визитная карточка страны)  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каким он может быть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Стр.49 упр.4 выучить слова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некоторыми немецкими городами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«Мои каникулы»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и можем рассказать о Москве?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Стр.50 упр.4 </w:t>
            </w:r>
            <w:r w:rsidRPr="0077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слова в словарь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учим новые слова и выражения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Стр.60 упр.9.10 перевод новых слов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рассказать о Москве?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Выучить новую лексику с примерами употребления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учим новые слова и словосочетания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6D1C27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Стр.62-63 упр.1</w:t>
            </w:r>
            <w:r w:rsidRPr="0077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D1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D1C27">
              <w:rPr>
                <w:rFonts w:ascii="Times New Roman" w:hAnsi="Times New Roman" w:cs="Times New Roman"/>
                <w:sz w:val="24"/>
                <w:szCs w:val="24"/>
              </w:rPr>
              <w:t xml:space="preserve"> 2, 3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 – 16.11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 – 16.11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Стр.64 упр.8 письменно</w:t>
            </w:r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тр.65 упр.10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Стр.66 выучить правило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делаем сообщения 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 – 23.11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 – 23.11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Стр.67 упр.6 а(2) упр.7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Стр.72 упр.4,6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прилежно работали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Стр.74 упр.1</w:t>
            </w:r>
            <w:r w:rsidRPr="0077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b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немецкий язык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Стр.76-77 выучить слова с примерами употреблениями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35.-36.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Знакомиться со страной изучаемого языка и ее жителями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 – 4.12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 – 4.12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Стр.78 подготовить сообщение.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Выучить новую лексику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Германии. Повторение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Стр.82 </w:t>
            </w:r>
            <w:proofErr w:type="spellStart"/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2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Стр.83 упр.7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 – 13.12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 – 13.12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Стр.86 выучить 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слова,написать</w:t>
            </w:r>
            <w:proofErr w:type="spell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со словами</w:t>
            </w:r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одготовиться к диктанту</w:t>
            </w:r>
          </w:p>
        </w:tc>
      </w:tr>
      <w:tr w:rsidR="00FF4EEF" w:rsidRPr="00774E91" w:rsidTr="00FF4EEF">
        <w:tc>
          <w:tcPr>
            <w:tcW w:w="10764" w:type="dxa"/>
            <w:gridSpan w:val="6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Какой транспорт в современном большом городе? Как здесь ориентироваться?</w:t>
            </w:r>
          </w:p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Какой транспорт в современном большом городе? Как здесь ориентироваться?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 передвижения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Стр.87 упр.3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ориентироваться в незнакомом городе?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Стр.88-89 ответить на вопросы к тексту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Стр.91 упр.6а перевод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создания автомобиля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Стр.92 ответить на вопросы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получения </w:t>
            </w: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водительских удостоверений в Германии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Стр.94 выучить </w:t>
            </w:r>
            <w:r w:rsidRPr="00774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 – 28.12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 – 28.12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Стр.95 упр.5 письменно</w:t>
            </w:r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ыучить правило  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</w:t>
            </w:r>
            <w:proofErr w:type="spell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teritum</w:t>
            </w:r>
            <w:proofErr w:type="spellEnd"/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спросить о дороге в незнакомом городе?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 – 15.01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 – 15.01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Стр.96 выучить правило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Стр.97 упр.10 (спряжение глаголов)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прилежно работали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17.01 18.01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17.01 18.01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Стр.99 упр.16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немецкий язы</w:t>
            </w:r>
            <w:proofErr w:type="gramStart"/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знакомиться со страной и людьми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Стр.102 упр.5,6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«Современный город» Контроль знаний.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Стр.105 упр.1,4</w:t>
            </w:r>
          </w:p>
        </w:tc>
      </w:tr>
      <w:tr w:rsidR="00FF4EEF" w:rsidRPr="00774E91" w:rsidTr="00FF4EEF">
        <w:tc>
          <w:tcPr>
            <w:tcW w:w="10764" w:type="dxa"/>
            <w:gridSpan w:val="6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В деревне есть много интересного</w:t>
            </w:r>
          </w:p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В деревне есть много интересного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в городе и деревне: где лучше?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Стр.107 упр.10 ответить на вопросы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Стр.111 выписать слова, перевод</w:t>
            </w:r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тр.112 упр.7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Сельскохозяйственные машины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Стр.114 выучить слова</w:t>
            </w:r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тр.117 упр.3 перевод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деревня вчера и сегодня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Стр.119 упр.5, стр.120-121 перевод.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подростков на ферме в Германии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Выучить правило с примерами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промыслы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Стр.125 правило, стр.126 упр.5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работали над грамматикой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8.02- 12.02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8.02- 12.02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Стр.132 упр.1,3,4,6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Стр.135-136 выучить стихотворение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делаем сообщения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Стр.138/ стихотворение, составить рассказ о своей деревне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Стр.143-145 упр.5 </w:t>
            </w:r>
            <w:r w:rsidRPr="0077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 – 21.02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 – 21.02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Стр.147 слова, стр.149упр.1,3 письменно.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Стр.152-153 выучить речевые обороты.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будет село в будущем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Стр.156 упр.5,6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«В деревне» Контроль знаний и умений.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Стр.158 упр.3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 – 1.03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 – 1.03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Стр.160 упр.1 письменно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Стр.160</w:t>
            </w:r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</w:p>
        </w:tc>
      </w:tr>
      <w:tr w:rsidR="00FF4EEF" w:rsidRPr="00774E91" w:rsidTr="00FF4EEF">
        <w:tc>
          <w:tcPr>
            <w:tcW w:w="10764" w:type="dxa"/>
            <w:gridSpan w:val="6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VI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мы заботимся о нашей планете Земля!</w:t>
            </w:r>
          </w:p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 w:rsidP="00BB2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VI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мы заботимся о нашей планете Земля!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планета в опасности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Стр.160 </w:t>
            </w:r>
            <w:proofErr w:type="spellStart"/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5В пересказ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может привести планету к катастрофе?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Стр.163 упр.12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должны сделать, чтобы защитить природу?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420B57" w:rsidRDefault="00FF4EEF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57">
              <w:rPr>
                <w:rFonts w:ascii="Times New Roman" w:hAnsi="Times New Roman" w:cs="Times New Roman"/>
                <w:b/>
                <w:sz w:val="24"/>
                <w:szCs w:val="24"/>
              </w:rPr>
              <w:t>8.03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86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Стр.164 выучить лексику урока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учим новые слова и словосочетания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86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Стр.166-167 ответить на вопросы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86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Стр.168-169 ответить на вопросы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в защите окружающей среды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86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Стр.170 выучить речевые обороты.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Они могут заботиться о лесе и животных в нем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86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Написать сообщение Олимпийские игры в Германии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Стр.173упр.13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 – 4.04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4.04-5.04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Стр.174 выучить 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одготовиться</w:t>
            </w:r>
            <w:proofErr w:type="spell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к диктанту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Стр.1176 упр.4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немецкий язык - знакомиться со страной и людьми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Стр.177 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одготовиться</w:t>
            </w:r>
            <w:proofErr w:type="spell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самостоятельной работе.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 </w:t>
            </w:r>
            <w:proofErr w:type="spellStart"/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рабоата</w:t>
            </w:r>
            <w:proofErr w:type="spellEnd"/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Стр.179 упр.4 ответить на вопросы.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 – 12.04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12.04-16.04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Стр.183 выучить предлоги и их управление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Доклад немецкие писатели.</w:t>
            </w:r>
          </w:p>
        </w:tc>
      </w:tr>
      <w:tr w:rsidR="00FF4EEF" w:rsidRPr="00774E91" w:rsidTr="00FF4EEF">
        <w:tc>
          <w:tcPr>
            <w:tcW w:w="10764" w:type="dxa"/>
            <w:gridSpan w:val="6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VII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В здоровом теле здоровый дух</w:t>
            </w:r>
          </w:p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/>
        </w:tc>
        <w:tc>
          <w:tcPr>
            <w:tcW w:w="5229" w:type="dxa"/>
          </w:tcPr>
          <w:p w:rsidR="00FF4EEF" w:rsidRPr="00774E91" w:rsidRDefault="00FF4EEF" w:rsidP="00BB2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VII</w:t>
            </w:r>
            <w:r w:rsidRPr="00774E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В здоровом теле здоровый дух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спорта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252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Стр.184 упр.6,9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спорта в жизни человека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252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Стр.186 упр.1,2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спорта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252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Стр.187 упр.4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спорта в формировании характера человека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252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Стр.189 упр.1 в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Разное отношение к спорту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сложноподчин</w:t>
            </w:r>
            <w:proofErr w:type="spell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4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88-89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делаем сообщение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 – 30.04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30.04 - </w:t>
            </w:r>
            <w:r w:rsidRPr="00FF4EEF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Стр.190 упр.10 пересказ произведения.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Повторить три временные формы глагола.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FF4EEF" w:rsidRDefault="00FF4EEF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EF">
              <w:rPr>
                <w:rFonts w:ascii="Times New Roman" w:hAnsi="Times New Roman" w:cs="Times New Roman"/>
                <w:b/>
                <w:sz w:val="24"/>
                <w:szCs w:val="24"/>
              </w:rPr>
              <w:t>2.05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FF4EEF" w:rsidRDefault="00FF4EEF" w:rsidP="00BB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Стр.193 пересказ 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тестра</w:t>
            </w:r>
            <w:proofErr w:type="spell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. Упр.3,5 письменно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FF4EEF" w:rsidRDefault="00FF4EEF" w:rsidP="009F0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EF">
              <w:rPr>
                <w:rFonts w:ascii="Times New Roman" w:hAnsi="Times New Roman" w:cs="Times New Roman"/>
                <w:b/>
                <w:sz w:val="24"/>
                <w:szCs w:val="24"/>
              </w:rPr>
              <w:t>3.05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F4EEF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FF4EEF" w:rsidRDefault="00FF4EEF" w:rsidP="00FF4E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14.05 - 16.05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Правило-Слабое</w:t>
            </w:r>
            <w:proofErr w:type="spellEnd"/>
            <w:proofErr w:type="gram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 xml:space="preserve">Правило- </w:t>
            </w:r>
            <w:proofErr w:type="spellStart"/>
            <w:r w:rsidRPr="0077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Prateritum</w:t>
            </w:r>
            <w:proofErr w:type="spellEnd"/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EF">
              <w:rPr>
                <w:rFonts w:ascii="Times New Roman" w:hAnsi="Times New Roman" w:cs="Times New Roman"/>
                <w:b/>
                <w:sz w:val="24"/>
                <w:szCs w:val="24"/>
              </w:rPr>
              <w:t>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10.05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BB2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17.05 - 21.05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Повторить слова урока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Повторить грамматику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немецкий язык - знакомиться со страной и людьми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F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Доклад  знаменитые деятели Германии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 – 17.05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F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Чтение произведение с полным пониманием смысла.</w:t>
            </w:r>
          </w:p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E8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грамматический материал, спряжение глаголов</w:t>
            </w: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5" w:type="dxa"/>
          </w:tcPr>
          <w:p w:rsidR="00FF4EEF" w:rsidRPr="00774E91" w:rsidRDefault="00FF4EEF" w:rsidP="00FF4E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контрольная работа 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Pr="00774E91" w:rsidRDefault="00FF4EEF" w:rsidP="00E8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EF" w:rsidRPr="00774E91" w:rsidTr="00FF4EEF">
        <w:trPr>
          <w:gridAfter w:val="4"/>
          <w:wAfter w:w="20916" w:type="dxa"/>
        </w:trPr>
        <w:tc>
          <w:tcPr>
            <w:tcW w:w="993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5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 за год</w:t>
            </w:r>
          </w:p>
        </w:tc>
        <w:tc>
          <w:tcPr>
            <w:tcW w:w="1211" w:type="dxa"/>
          </w:tcPr>
          <w:p w:rsidR="00FF4EEF" w:rsidRPr="00774E91" w:rsidRDefault="00FF4EEF" w:rsidP="009F0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FF4EEF" w:rsidRDefault="00FF4EEF" w:rsidP="00E8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FF4EEF" w:rsidRPr="00774E91" w:rsidRDefault="00FF4EEF" w:rsidP="009F0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0CB" w:rsidRDefault="00E640CB" w:rsidP="009F0932">
      <w:pPr>
        <w:spacing w:line="240" w:lineRule="auto"/>
        <w:jc w:val="both"/>
      </w:pPr>
    </w:p>
    <w:sectPr w:rsidR="00E640CB" w:rsidSect="009F093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461"/>
    <w:multiLevelType w:val="multilevel"/>
    <w:tmpl w:val="E9D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22AC"/>
    <w:multiLevelType w:val="multilevel"/>
    <w:tmpl w:val="B446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8272F"/>
    <w:multiLevelType w:val="multilevel"/>
    <w:tmpl w:val="F014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D2F12"/>
    <w:multiLevelType w:val="multilevel"/>
    <w:tmpl w:val="1DB4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822AA"/>
    <w:multiLevelType w:val="multilevel"/>
    <w:tmpl w:val="1610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C514D"/>
    <w:multiLevelType w:val="multilevel"/>
    <w:tmpl w:val="7A14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46718"/>
    <w:multiLevelType w:val="multilevel"/>
    <w:tmpl w:val="B77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375E1"/>
    <w:multiLevelType w:val="multilevel"/>
    <w:tmpl w:val="FB0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44769"/>
    <w:multiLevelType w:val="multilevel"/>
    <w:tmpl w:val="74A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10DF4"/>
    <w:multiLevelType w:val="hybridMultilevel"/>
    <w:tmpl w:val="3ED4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7579"/>
    <w:multiLevelType w:val="multilevel"/>
    <w:tmpl w:val="E578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44F0E"/>
    <w:multiLevelType w:val="multilevel"/>
    <w:tmpl w:val="129E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D1072E"/>
    <w:multiLevelType w:val="multilevel"/>
    <w:tmpl w:val="3BDC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6E6567"/>
    <w:multiLevelType w:val="hybridMultilevel"/>
    <w:tmpl w:val="CEAE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37AE5"/>
    <w:multiLevelType w:val="multilevel"/>
    <w:tmpl w:val="E514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EA3E1E"/>
    <w:multiLevelType w:val="multilevel"/>
    <w:tmpl w:val="6E64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3469E5"/>
    <w:multiLevelType w:val="multilevel"/>
    <w:tmpl w:val="6F76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0B79AC"/>
    <w:multiLevelType w:val="multilevel"/>
    <w:tmpl w:val="403A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12101"/>
    <w:multiLevelType w:val="multilevel"/>
    <w:tmpl w:val="AC1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0C17DD"/>
    <w:multiLevelType w:val="multilevel"/>
    <w:tmpl w:val="497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741A73"/>
    <w:multiLevelType w:val="multilevel"/>
    <w:tmpl w:val="D558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D171D3"/>
    <w:multiLevelType w:val="multilevel"/>
    <w:tmpl w:val="1D4A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AF3CAB"/>
    <w:multiLevelType w:val="multilevel"/>
    <w:tmpl w:val="46C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171D2E"/>
    <w:multiLevelType w:val="multilevel"/>
    <w:tmpl w:val="6148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3B3477"/>
    <w:multiLevelType w:val="multilevel"/>
    <w:tmpl w:val="F93A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94220"/>
    <w:multiLevelType w:val="multilevel"/>
    <w:tmpl w:val="F58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7A4AD1"/>
    <w:multiLevelType w:val="multilevel"/>
    <w:tmpl w:val="06C8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22B99"/>
    <w:multiLevelType w:val="multilevel"/>
    <w:tmpl w:val="87AC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A947DE"/>
    <w:multiLevelType w:val="multilevel"/>
    <w:tmpl w:val="C53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3241F0"/>
    <w:multiLevelType w:val="multilevel"/>
    <w:tmpl w:val="CDF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D51635"/>
    <w:multiLevelType w:val="multilevel"/>
    <w:tmpl w:val="4A9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5531D"/>
    <w:multiLevelType w:val="multilevel"/>
    <w:tmpl w:val="9E3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8478EE"/>
    <w:multiLevelType w:val="multilevel"/>
    <w:tmpl w:val="181E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B13AF3"/>
    <w:multiLevelType w:val="multilevel"/>
    <w:tmpl w:val="638C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312F78"/>
    <w:multiLevelType w:val="multilevel"/>
    <w:tmpl w:val="91A0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B75CA"/>
    <w:multiLevelType w:val="multilevel"/>
    <w:tmpl w:val="0D8A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064C65"/>
    <w:multiLevelType w:val="multilevel"/>
    <w:tmpl w:val="FAB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271DCA"/>
    <w:multiLevelType w:val="multilevel"/>
    <w:tmpl w:val="0C7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EB6E70"/>
    <w:multiLevelType w:val="multilevel"/>
    <w:tmpl w:val="FA06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DC62ED"/>
    <w:multiLevelType w:val="multilevel"/>
    <w:tmpl w:val="D500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39014B"/>
    <w:multiLevelType w:val="multilevel"/>
    <w:tmpl w:val="80B6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CA084F"/>
    <w:multiLevelType w:val="multilevel"/>
    <w:tmpl w:val="DDD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E0107E"/>
    <w:multiLevelType w:val="multilevel"/>
    <w:tmpl w:val="ED32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1"/>
  </w:num>
  <w:num w:numId="3">
    <w:abstractNumId w:val="7"/>
  </w:num>
  <w:num w:numId="4">
    <w:abstractNumId w:val="4"/>
  </w:num>
  <w:num w:numId="5">
    <w:abstractNumId w:val="32"/>
  </w:num>
  <w:num w:numId="6">
    <w:abstractNumId w:val="33"/>
  </w:num>
  <w:num w:numId="7">
    <w:abstractNumId w:val="25"/>
  </w:num>
  <w:num w:numId="8">
    <w:abstractNumId w:val="19"/>
  </w:num>
  <w:num w:numId="9">
    <w:abstractNumId w:val="31"/>
  </w:num>
  <w:num w:numId="10">
    <w:abstractNumId w:val="24"/>
  </w:num>
  <w:num w:numId="11">
    <w:abstractNumId w:val="8"/>
  </w:num>
  <w:num w:numId="12">
    <w:abstractNumId w:val="18"/>
  </w:num>
  <w:num w:numId="13">
    <w:abstractNumId w:val="30"/>
  </w:num>
  <w:num w:numId="14">
    <w:abstractNumId w:val="3"/>
  </w:num>
  <w:num w:numId="15">
    <w:abstractNumId w:val="35"/>
  </w:num>
  <w:num w:numId="16">
    <w:abstractNumId w:val="15"/>
  </w:num>
  <w:num w:numId="17">
    <w:abstractNumId w:val="6"/>
  </w:num>
  <w:num w:numId="18">
    <w:abstractNumId w:val="12"/>
  </w:num>
  <w:num w:numId="19">
    <w:abstractNumId w:val="21"/>
  </w:num>
  <w:num w:numId="20">
    <w:abstractNumId w:val="39"/>
  </w:num>
  <w:num w:numId="21">
    <w:abstractNumId w:val="38"/>
  </w:num>
  <w:num w:numId="22">
    <w:abstractNumId w:val="0"/>
  </w:num>
  <w:num w:numId="23">
    <w:abstractNumId w:val="20"/>
  </w:num>
  <w:num w:numId="24">
    <w:abstractNumId w:val="10"/>
  </w:num>
  <w:num w:numId="25">
    <w:abstractNumId w:val="29"/>
  </w:num>
  <w:num w:numId="26">
    <w:abstractNumId w:val="5"/>
  </w:num>
  <w:num w:numId="27">
    <w:abstractNumId w:val="16"/>
  </w:num>
  <w:num w:numId="28">
    <w:abstractNumId w:val="42"/>
  </w:num>
  <w:num w:numId="29">
    <w:abstractNumId w:val="26"/>
  </w:num>
  <w:num w:numId="30">
    <w:abstractNumId w:val="28"/>
  </w:num>
  <w:num w:numId="31">
    <w:abstractNumId w:val="27"/>
  </w:num>
  <w:num w:numId="32">
    <w:abstractNumId w:val="14"/>
  </w:num>
  <w:num w:numId="33">
    <w:abstractNumId w:val="2"/>
  </w:num>
  <w:num w:numId="34">
    <w:abstractNumId w:val="41"/>
  </w:num>
  <w:num w:numId="35">
    <w:abstractNumId w:val="23"/>
  </w:num>
  <w:num w:numId="36">
    <w:abstractNumId w:val="17"/>
  </w:num>
  <w:num w:numId="37">
    <w:abstractNumId w:val="37"/>
  </w:num>
  <w:num w:numId="38">
    <w:abstractNumId w:val="40"/>
  </w:num>
  <w:num w:numId="39">
    <w:abstractNumId w:val="1"/>
  </w:num>
  <w:num w:numId="40">
    <w:abstractNumId w:val="34"/>
  </w:num>
  <w:num w:numId="41">
    <w:abstractNumId w:val="22"/>
  </w:num>
  <w:num w:numId="42">
    <w:abstractNumId w:val="9"/>
  </w:num>
  <w:num w:numId="43">
    <w:abstractNumId w:val="1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5D0AF5"/>
    <w:rsid w:val="000476A8"/>
    <w:rsid w:val="000A4171"/>
    <w:rsid w:val="000D3C43"/>
    <w:rsid w:val="00170C7F"/>
    <w:rsid w:val="00191DAA"/>
    <w:rsid w:val="002854F4"/>
    <w:rsid w:val="002E3FC9"/>
    <w:rsid w:val="00420B57"/>
    <w:rsid w:val="00457540"/>
    <w:rsid w:val="005606CB"/>
    <w:rsid w:val="005B4496"/>
    <w:rsid w:val="005D0AF5"/>
    <w:rsid w:val="006D1C27"/>
    <w:rsid w:val="007001FE"/>
    <w:rsid w:val="00774E91"/>
    <w:rsid w:val="00784601"/>
    <w:rsid w:val="007D2648"/>
    <w:rsid w:val="007E10F9"/>
    <w:rsid w:val="00866882"/>
    <w:rsid w:val="009040A4"/>
    <w:rsid w:val="009F0932"/>
    <w:rsid w:val="00B53035"/>
    <w:rsid w:val="00C01FD6"/>
    <w:rsid w:val="00CE1353"/>
    <w:rsid w:val="00E640CB"/>
    <w:rsid w:val="00EB063E"/>
    <w:rsid w:val="00F10BE8"/>
    <w:rsid w:val="00FA0E4E"/>
    <w:rsid w:val="00FD6EF8"/>
    <w:rsid w:val="00FF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CB"/>
  </w:style>
  <w:style w:type="paragraph" w:styleId="2">
    <w:name w:val="heading 2"/>
    <w:basedOn w:val="a"/>
    <w:link w:val="20"/>
    <w:uiPriority w:val="9"/>
    <w:qFormat/>
    <w:rsid w:val="005D0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5D0A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5D0A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A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5D0A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D0A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D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57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1">
    <w:name w:val="zag_1"/>
    <w:basedOn w:val="a"/>
    <w:rsid w:val="00C0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4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04BF-A733-4DC4-88BE-58D2B391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18</Pages>
  <Words>4698</Words>
  <Characters>26781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16</cp:revision>
  <cp:lastPrinted>2017-12-12T05:40:00Z</cp:lastPrinted>
  <dcterms:created xsi:type="dcterms:W3CDTF">2017-09-25T07:27:00Z</dcterms:created>
  <dcterms:modified xsi:type="dcterms:W3CDTF">2018-09-21T07:15:00Z</dcterms:modified>
</cp:coreProperties>
</file>